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C971" w14:textId="77777777" w:rsidR="006C5CC3" w:rsidRDefault="006C5CC3" w:rsidP="006C5CC3">
      <w:pPr>
        <w:spacing w:after="220" w:line="256" w:lineRule="auto"/>
        <w:jc w:val="center"/>
        <w:rPr>
          <w:sz w:val="8"/>
          <w:szCs w:val="8"/>
        </w:rPr>
      </w:pPr>
    </w:p>
    <w:p w14:paraId="1EB7E3CE" w14:textId="6838A654" w:rsidR="0034704D" w:rsidRPr="0034704D" w:rsidRDefault="0034704D" w:rsidP="006C5CC3">
      <w:pPr>
        <w:spacing w:after="220" w:line="256" w:lineRule="auto"/>
        <w:jc w:val="center"/>
        <w:rPr>
          <w:rFonts w:ascii="Arial" w:hAnsi="Arial" w:cs="Arial"/>
          <w:b/>
          <w:sz w:val="28"/>
          <w:szCs w:val="28"/>
        </w:rPr>
      </w:pPr>
      <w:r>
        <w:rPr>
          <w:rFonts w:ascii="Arial" w:hAnsi="Arial" w:cs="Arial"/>
          <w:b/>
          <w:sz w:val="28"/>
          <w:szCs w:val="28"/>
        </w:rPr>
        <w:t>PIECES A FOURNIR</w:t>
      </w:r>
    </w:p>
    <w:p w14:paraId="0FAB112F" w14:textId="77777777" w:rsidR="0034704D" w:rsidRPr="0034704D" w:rsidRDefault="0034704D" w:rsidP="0034704D">
      <w:pPr>
        <w:tabs>
          <w:tab w:val="left" w:pos="6495"/>
        </w:tabs>
        <w:spacing w:after="220" w:line="256" w:lineRule="auto"/>
        <w:ind w:left="1090"/>
        <w:rPr>
          <w:rFonts w:ascii="Arial" w:hAnsi="Arial" w:cs="Arial"/>
          <w:b/>
        </w:rPr>
      </w:pPr>
      <w:r>
        <w:rPr>
          <w:rFonts w:ascii="Arial" w:hAnsi="Arial" w:cs="Arial"/>
          <w:b/>
        </w:rPr>
        <w:tab/>
      </w:r>
    </w:p>
    <w:p w14:paraId="735AA8C4" w14:textId="77777777" w:rsidR="00A52EA4" w:rsidRPr="00A52EA4" w:rsidRDefault="00F91CCE" w:rsidP="0034704D">
      <w:pPr>
        <w:numPr>
          <w:ilvl w:val="0"/>
          <w:numId w:val="3"/>
        </w:numPr>
        <w:spacing w:after="220" w:line="256" w:lineRule="auto"/>
        <w:contextualSpacing/>
        <w:jc w:val="both"/>
        <w:rPr>
          <w:rFonts w:ascii="Arial" w:eastAsia="Calibri" w:hAnsi="Arial" w:cs="Arial"/>
          <w:i/>
          <w:iCs/>
          <w:sz w:val="20"/>
          <w:szCs w:val="20"/>
          <w:lang w:eastAsia="en-US"/>
        </w:rPr>
      </w:pPr>
      <w:r>
        <w:rPr>
          <w:rFonts w:ascii="Arial" w:eastAsia="Calibri" w:hAnsi="Arial" w:cs="Arial"/>
          <w:b/>
          <w:color w:val="FF0000"/>
          <w:lang w:eastAsia="en-US"/>
        </w:rPr>
        <w:t xml:space="preserve">Formulaire de soumission de projet complet détaillé (il doit impérativement être anonyme)</w:t>
      </w:r>
    </w:p>
    <w:p w14:paraId="30BEE628" w14:textId="2D23A042" w:rsidR="0034704D" w:rsidRPr="00C44DF4" w:rsidRDefault="00A52EA4" w:rsidP="00A52EA4">
      <w:pPr>
        <w:spacing w:after="220" w:line="256" w:lineRule="auto"/>
        <w:ind w:left="360"/>
        <w:contextualSpacing/>
        <w:jc w:val="both"/>
        <w:rPr>
          <w:rFonts w:ascii="Arial" w:eastAsia="Calibri" w:hAnsi="Arial" w:cs="Arial"/>
          <w:i/>
          <w:iCs/>
          <w:sz w:val="20"/>
          <w:szCs w:val="20"/>
          <w:lang w:eastAsia="en-US"/>
        </w:rPr>
      </w:pPr>
      <w:r>
        <w:rPr>
          <w:rFonts w:ascii="Arial" w:hAnsi="Arial" w:cs="Arial"/>
        </w:rPr>
        <w:t xml:space="preserve">Le formulaire de soumission de projet complet détaillé est à télécharger sur le site web du FONSTI : </w:t>
      </w:r>
      <w:hyperlink r:id="rId8" w:history="1">
        <w:r>
          <w:rPr>
            <w:rStyle w:val="Lienhypertexte"/>
            <w:rFonts w:ascii="Arial" w:hAnsi="Arial" w:cs="Arial"/>
          </w:rPr>
          <w:t>www.fonsti.org</w:t>
        </w:r>
      </w:hyperlink>
      <w:r>
        <w:rPr>
          <w:rFonts w:ascii="Arial" w:hAnsi="Arial" w:cs="Arial"/>
        </w:rPr>
        <w:t xml:space="preserve">       </w:t>
      </w:r>
    </w:p>
    <w:p w14:paraId="1F807586" w14:textId="77777777" w:rsidR="00AD199C" w:rsidRPr="00AD199C" w:rsidRDefault="00AD199C" w:rsidP="00A52EA4">
      <w:pPr>
        <w:spacing w:after="48" w:line="259" w:lineRule="auto"/>
        <w:ind w:left="360" w:right="520"/>
        <w:contextualSpacing/>
        <w:jc w:val="both"/>
        <w:rPr>
          <w:rFonts w:ascii="Arial" w:eastAsia="Calibri" w:hAnsi="Arial" w:cs="Arial"/>
          <w:b/>
          <w:color w:val="FF0000"/>
          <w:lang w:eastAsia="en-US"/>
        </w:rPr>
      </w:pPr>
    </w:p>
    <w:p w14:paraId="0B07CF75" w14:textId="56AE51F4" w:rsidR="0034704D" w:rsidRPr="0034704D" w:rsidRDefault="00F91CCE" w:rsidP="0034704D">
      <w:pPr>
        <w:numPr>
          <w:ilvl w:val="0"/>
          <w:numId w:val="3"/>
        </w:numPr>
        <w:spacing w:after="48" w:line="259" w:lineRule="auto"/>
        <w:ind w:right="520"/>
        <w:contextualSpacing/>
        <w:jc w:val="both"/>
        <w:rPr>
          <w:rFonts w:ascii="Arial" w:eastAsia="Calibri" w:hAnsi="Arial" w:cs="Arial"/>
          <w:b/>
          <w:color w:val="FF0000"/>
          <w:lang w:eastAsia="en-US"/>
        </w:rPr>
      </w:pPr>
      <w:r>
        <w:rPr>
          <w:rFonts w:ascii="Arial" w:eastAsia="Calibri" w:hAnsi="Arial" w:cs="Arial"/>
          <w:b/>
          <w:color w:val="FF0000"/>
          <w:lang w:eastAsia="en-US"/>
        </w:rPr>
        <w:t>Formulaire d’Identification de l’équipe du projet</w:t>
      </w:r>
    </w:p>
    <w:p w14:paraId="45AE6EC1" w14:textId="4CF019C2" w:rsidR="0034704D" w:rsidRDefault="0034704D" w:rsidP="0057015B">
      <w:pPr>
        <w:spacing w:after="48"/>
        <w:jc w:val="both"/>
        <w:rPr>
          <w:rFonts w:ascii="Arial" w:hAnsi="Arial" w:cs="Arial"/>
        </w:rPr>
      </w:pPr>
      <w:r>
        <w:rPr>
          <w:rFonts w:ascii="Arial" w:hAnsi="Arial" w:cs="Arial"/>
        </w:rPr>
        <w:t xml:space="preserve">Le formulaire d’identification de l’équipe du projet est à télécharger sur le site web du FONSTI : </w:t>
      </w:r>
      <w:hyperlink r:id="rId9" w:history="1">
        <w:r>
          <w:rPr>
            <w:rStyle w:val="Lienhypertexte"/>
            <w:rFonts w:ascii="Arial" w:hAnsi="Arial" w:cs="Arial"/>
          </w:rPr>
          <w:t>www.fonsti.org</w:t>
        </w:r>
      </w:hyperlink>
      <w:r>
        <w:rPr>
          <w:rFonts w:ascii="Arial" w:hAnsi="Arial" w:cs="Arial"/>
        </w:rPr>
        <w:t xml:space="preserve">     </w:t>
      </w:r>
      <w:r>
        <w:rPr>
          <w:rFonts w:ascii="Arial" w:eastAsia="Calibri" w:hAnsi="Arial" w:cs="Arial"/>
          <w:b/>
          <w:color w:val="FF0000"/>
          <w:lang w:eastAsia="en-US"/>
        </w:rPr>
        <w:t xml:space="preserve"> </w:t>
      </w:r>
    </w:p>
    <w:p/>
    <w:p w:rsidR="0034704D" w:rsidRPr="0034704D" w:rsidRDefault="0034704D" w:rsidP="0034704D">
      <w:pPr>
        <w:numPr>
          <w:ilvl w:val="0"/>
          <w:numId w:val="3"/>
        </w:numPr>
        <w:spacing w:after="60" w:line="280" w:lineRule="auto"/>
        <w:ind w:right="1094"/>
        <w:contextualSpacing/>
        <w:jc w:val="both"/>
        <w:rPr>
          <w:rFonts w:ascii="Arial" w:eastAsia="Calibri" w:hAnsi="Arial" w:cs="Arial"/>
          <w:b/>
          <w:color w:val="FF0000"/>
          <w:lang w:eastAsia="en-US"/>
        </w:rPr>
      </w:pPr>
      <w:r>
        <w:rPr>
          <w:rFonts w:ascii="Arial" w:eastAsia="Calibri" w:hAnsi="Arial" w:cs="Arial"/>
          <w:b/>
          <w:color w:val="FF0000"/>
          <w:lang w:eastAsia="en-US"/>
        </w:rPr>
        <w:t xml:space="preserve">Fiche budgétaire détaillée (format Excel – elle doit impérativement être anonyme)</w:t>
      </w:r>
    </w:p>
    <w:p w:rsidR="0034704D" w:rsidRDefault="0034704D" w:rsidP="0034704D">
      <w:pPr>
        <w:spacing w:after="60" w:line="280" w:lineRule="auto"/>
        <w:jc w:val="both"/>
        <w:rPr>
          <w:rFonts w:ascii="Arial" w:hAnsi="Arial" w:cs="Arial"/>
        </w:rPr>
      </w:pPr>
      <w:r>
        <w:rPr>
          <w:rFonts w:ascii="Arial" w:hAnsi="Arial" w:cs="Arial"/>
        </w:rPr>
        <w:t xml:space="preserve">La fiche budgétaire est à télécharger sur le site web du FONSTI : www.fonsti.org. Chaque ligne budgétaire y est détaillée et justifiée ; les montants de l’onglet « Résumé » doivent être identiques à ceux du tableau F.3 du formulaire de soumission.</w:t>
      </w:r>
    </w:p>
    <w:p w14:paraId="4FDBC53E" w14:textId="77777777" w:rsidR="0034704D" w:rsidRPr="0034704D" w:rsidRDefault="0034704D" w:rsidP="00ED0978">
      <w:pPr>
        <w:spacing w:after="220" w:line="256" w:lineRule="auto"/>
        <w:contextualSpacing/>
        <w:jc w:val="both"/>
        <w:rPr>
          <w:rFonts w:ascii="Arial" w:eastAsia="Calibri" w:hAnsi="Arial" w:cs="Arial"/>
          <w:color w:val="FF0000"/>
          <w:lang w:eastAsia="en-US"/>
        </w:rPr>
      </w:pPr>
    </w:p>
    <w:p w14:paraId="3D2AC147" w14:textId="77777777" w:rsidR="0034704D" w:rsidRPr="0034704D" w:rsidRDefault="0034704D" w:rsidP="0034704D">
      <w:pPr>
        <w:numPr>
          <w:ilvl w:val="0"/>
          <w:numId w:val="3"/>
        </w:numPr>
        <w:spacing w:after="220" w:line="256" w:lineRule="auto"/>
        <w:contextualSpacing/>
        <w:jc w:val="both"/>
        <w:rPr>
          <w:rFonts w:ascii="Arial" w:eastAsia="Calibri" w:hAnsi="Arial" w:cs="Arial"/>
          <w:color w:val="FF0000"/>
          <w:lang w:eastAsia="en-US"/>
        </w:rPr>
      </w:pPr>
      <w:bookmarkStart w:id="0" w:name="_Hlk130294069"/>
      <w:r>
        <w:rPr>
          <w:rFonts w:ascii="Arial" w:eastAsia="Calibri" w:hAnsi="Arial" w:cs="Arial"/>
          <w:b/>
          <w:color w:val="FF0000"/>
          <w:lang w:eastAsia="en-US"/>
        </w:rPr>
        <w:t>Requête de financement</w:t>
      </w:r>
      <w:r>
        <w:rPr>
          <w:rFonts w:ascii="Arial" w:eastAsia="Calibri" w:hAnsi="Arial" w:cs="Arial"/>
          <w:color w:val="FF0000"/>
          <w:lang w:eastAsia="en-US"/>
        </w:rPr>
        <w:t xml:space="preserve"> </w:t>
      </w:r>
    </w:p>
    <w:p w14:paraId="03616083" w14:textId="56464CB4" w:rsidR="0034704D" w:rsidRPr="0034704D" w:rsidRDefault="0034704D" w:rsidP="0034704D">
      <w:pPr>
        <w:spacing w:after="220" w:line="256" w:lineRule="auto"/>
        <w:jc w:val="both"/>
        <w:rPr>
          <w:rFonts w:ascii="Arial" w:hAnsi="Arial" w:cs="Arial"/>
        </w:rPr>
      </w:pPr>
      <w:r>
        <w:rPr>
          <w:rFonts w:ascii="Arial" w:hAnsi="Arial" w:cs="Arial"/>
        </w:rPr>
        <w:t xml:space="preserve">Cette lettre est à adresser au </w:t>
      </w:r>
      <w:r>
        <w:rPr>
          <w:rFonts w:ascii="Arial" w:hAnsi="Arial" w:cs="Arial"/>
          <w:b/>
        </w:rPr>
        <w:t xml:space="preserve">Président du Conseil d’Administration du FONSTI</w:t>
      </w:r>
      <w:r>
        <w:rPr>
          <w:rFonts w:ascii="Arial" w:hAnsi="Arial" w:cs="Arial"/>
        </w:rPr>
        <w:t>.  Elle doit être datée et signée par le porteur du projet.</w:t>
      </w:r>
      <w:bookmarkEnd w:id="0"/>
    </w:p>
    <w:p w14:paraId="49C03EA8" w14:textId="77777777" w:rsidR="0034704D" w:rsidRPr="0034704D" w:rsidRDefault="0034704D" w:rsidP="0034704D">
      <w:pPr>
        <w:numPr>
          <w:ilvl w:val="0"/>
          <w:numId w:val="3"/>
        </w:numPr>
        <w:spacing w:after="220" w:line="256" w:lineRule="auto"/>
        <w:contextualSpacing/>
        <w:jc w:val="both"/>
        <w:rPr>
          <w:rFonts w:ascii="Arial" w:eastAsia="Calibri" w:hAnsi="Arial" w:cs="Arial"/>
          <w:color w:val="000000"/>
          <w:lang w:eastAsia="en-US"/>
        </w:rPr>
      </w:pPr>
      <w:r>
        <w:rPr>
          <w:rFonts w:ascii="Arial" w:eastAsia="Calibri" w:hAnsi="Arial" w:cs="Arial"/>
          <w:b/>
          <w:color w:val="FF0000"/>
          <w:lang w:eastAsia="en-US"/>
        </w:rPr>
        <w:t xml:space="preserve">Lettre d’engagement </w:t>
      </w:r>
    </w:p>
    <w:p w14:paraId="6F308E4B" w14:textId="109A65D9" w:rsidR="0034704D" w:rsidRPr="0034704D" w:rsidRDefault="0034704D" w:rsidP="0034704D">
      <w:pPr>
        <w:spacing w:after="48"/>
        <w:jc w:val="both"/>
        <w:rPr>
          <w:rFonts w:ascii="Arial" w:hAnsi="Arial" w:cs="Arial"/>
        </w:rPr>
      </w:pPr>
      <w:r>
        <w:rPr>
          <w:rFonts w:ascii="Arial" w:hAnsi="Arial" w:cs="Arial"/>
        </w:rPr>
        <w:t xml:space="preserve">Les bénéficiaires des ressources allouées par le FONSTI doivent s’engager à une bonne utilisation de celles-ci. Elle est  adressée au </w:t>
      </w:r>
      <w:r>
        <w:rPr>
          <w:rFonts w:ascii="Arial" w:hAnsi="Arial" w:cs="Arial"/>
          <w:b/>
        </w:rPr>
        <w:t>Secrétaire Général</w:t>
      </w:r>
      <w:r>
        <w:rPr>
          <w:rFonts w:ascii="Arial" w:hAnsi="Arial" w:cs="Arial"/>
          <w:b/>
          <w:color w:val="FF0000"/>
        </w:rPr>
        <w:t xml:space="preserve"> </w:t>
      </w:r>
      <w:r>
        <w:rPr>
          <w:rFonts w:ascii="Arial" w:hAnsi="Arial" w:cs="Arial"/>
          <w:b/>
        </w:rPr>
        <w:t>du FONSTI,</w:t>
      </w:r>
      <w:r>
        <w:rPr>
          <w:rFonts w:ascii="Arial" w:hAnsi="Arial" w:cs="Arial"/>
        </w:rPr>
        <w:t xml:space="preserve"> datée et signée par le porteur du projet.</w:t>
      </w:r>
      <w:r>
        <w:rPr>
          <w:rFonts w:ascii="Arial" w:hAnsi="Arial" w:cs="Arial"/>
          <w:b/>
        </w:rPr>
        <w:t xml:space="preserve"> </w:t>
      </w:r>
    </w:p>
    <w:p w14:paraId="1F8EA6F7" w14:textId="77777777" w:rsidR="0034704D" w:rsidRPr="0034704D" w:rsidRDefault="0034704D" w:rsidP="0034704D">
      <w:pPr>
        <w:spacing w:after="48"/>
        <w:ind w:right="520"/>
        <w:jc w:val="both"/>
        <w:rPr>
          <w:rFonts w:ascii="Arial" w:hAnsi="Arial" w:cs="Arial"/>
        </w:rPr>
      </w:pPr>
    </w:p>
    <w:p w14:paraId="3EA807AE" w14:textId="77777777" w:rsidR="0034704D" w:rsidRPr="0034704D" w:rsidRDefault="0034704D" w:rsidP="0034704D">
      <w:pPr>
        <w:numPr>
          <w:ilvl w:val="0"/>
          <w:numId w:val="3"/>
        </w:numPr>
        <w:spacing w:after="48" w:line="259" w:lineRule="auto"/>
        <w:ind w:right="520"/>
        <w:contextualSpacing/>
        <w:jc w:val="both"/>
        <w:rPr>
          <w:rFonts w:ascii="Arial" w:eastAsia="Calibri" w:hAnsi="Arial" w:cs="Arial"/>
          <w:b/>
          <w:color w:val="FF0000"/>
          <w:lang w:eastAsia="en-US"/>
        </w:rPr>
      </w:pPr>
      <w:r>
        <w:rPr>
          <w:rFonts w:ascii="Arial" w:eastAsia="Calibri" w:hAnsi="Arial" w:cs="Arial"/>
          <w:b/>
          <w:color w:val="FF0000"/>
          <w:lang w:eastAsia="en-US"/>
        </w:rPr>
        <w:t xml:space="preserve">Lettre d’accord de l’institution d’origine pour l’hébergement du projet</w:t>
      </w:r>
    </w:p>
    <w:p w14:paraId="4F3B6FA8" w14:textId="7D7C1243" w:rsidR="0034704D" w:rsidRPr="0034704D" w:rsidRDefault="0034704D" w:rsidP="0034704D">
      <w:pPr>
        <w:spacing w:after="48"/>
        <w:jc w:val="both"/>
        <w:rPr>
          <w:rFonts w:ascii="Arial" w:hAnsi="Arial" w:cs="Arial"/>
        </w:rPr>
      </w:pPr>
      <w:r>
        <w:rPr>
          <w:rFonts w:ascii="Arial" w:hAnsi="Arial" w:cs="Arial"/>
        </w:rPr>
        <w:t xml:space="preserve">Cette lettre devra marquer l’adhésion du Responsable légal de l’Institution qui accueille le projet. Elle est adressée au </w:t>
      </w:r>
      <w:r>
        <w:rPr>
          <w:rFonts w:ascii="Arial" w:hAnsi="Arial" w:cs="Arial"/>
          <w:b/>
        </w:rPr>
        <w:t xml:space="preserve">Secrétaire Général du FONSTI</w:t>
      </w:r>
      <w:r>
        <w:rPr>
          <w:rFonts w:ascii="Arial" w:hAnsi="Arial" w:cs="Arial"/>
        </w:rPr>
        <w:t xml:space="preserve">, datée et signée par le Responsable de l’institution.</w:t>
      </w:r>
      <w:r>
        <w:rPr>
          <w:rFonts w:ascii="Arial" w:hAnsi="Arial" w:cs="Arial"/>
          <w:b/>
        </w:rPr>
        <w:t xml:space="preserve"> </w:t>
      </w:r>
    </w:p>
    <w:p w14:paraId="36376AE1" w14:textId="77777777" w:rsidR="0034704D" w:rsidRPr="0034704D" w:rsidRDefault="0034704D" w:rsidP="0034704D">
      <w:pPr>
        <w:spacing w:after="48"/>
        <w:ind w:right="520"/>
        <w:jc w:val="both"/>
        <w:rPr>
          <w:rFonts w:ascii="Arial" w:hAnsi="Arial" w:cs="Arial"/>
          <w:b/>
        </w:rPr>
      </w:pPr>
    </w:p>
    <w:p w14:paraId="070C1455" w14:textId="77777777" w:rsidR="0034704D" w:rsidRPr="0034704D" w:rsidRDefault="0034704D" w:rsidP="0034704D">
      <w:pPr>
        <w:numPr>
          <w:ilvl w:val="0"/>
          <w:numId w:val="3"/>
        </w:numPr>
        <w:spacing w:after="48" w:line="259" w:lineRule="auto"/>
        <w:ind w:right="520"/>
        <w:contextualSpacing/>
        <w:jc w:val="both"/>
        <w:rPr>
          <w:rFonts w:ascii="Arial" w:eastAsia="Calibri" w:hAnsi="Arial" w:cs="Arial"/>
          <w:b/>
          <w:color w:val="FF0000"/>
          <w:lang w:eastAsia="en-US"/>
        </w:rPr>
      </w:pPr>
      <w:r>
        <w:rPr>
          <w:rFonts w:ascii="Arial" w:eastAsia="Calibri" w:hAnsi="Arial" w:cs="Arial"/>
          <w:b/>
          <w:color w:val="FF0000"/>
          <w:lang w:eastAsia="en-US"/>
        </w:rPr>
        <w:t xml:space="preserve">Lettre d’accord du superviseur scientifique </w:t>
      </w:r>
    </w:p>
    <w:p w14:paraId="7574A524" w14:textId="247D53C7" w:rsidR="0034704D" w:rsidRPr="0034704D" w:rsidRDefault="0034704D" w:rsidP="0034704D">
      <w:pPr>
        <w:spacing w:after="48"/>
        <w:jc w:val="both"/>
        <w:rPr>
          <w:rFonts w:ascii="Arial" w:hAnsi="Arial" w:cs="Arial"/>
        </w:rPr>
      </w:pPr>
      <w:r>
        <w:rPr>
          <w:rFonts w:ascii="Arial" w:hAnsi="Arial" w:cs="Arial"/>
        </w:rPr>
        <w:t xml:space="preserve">Cette lettre, adressée à la </w:t>
      </w:r>
      <w:r>
        <w:rPr>
          <w:rFonts w:ascii="Arial" w:hAnsi="Arial" w:cs="Arial"/>
          <w:b/>
        </w:rPr>
        <w:t xml:space="preserve">Présidente du Conseil Scientifique</w:t>
      </w:r>
      <w:r>
        <w:rPr>
          <w:rFonts w:ascii="Arial" w:hAnsi="Arial" w:cs="Arial"/>
          <w:b/>
          <w:color w:val="FF0000"/>
        </w:rPr>
        <w:t xml:space="preserve"> </w:t>
      </w:r>
      <w:r>
        <w:rPr>
          <w:rFonts w:ascii="Arial" w:hAnsi="Arial" w:cs="Arial"/>
          <w:b/>
        </w:rPr>
        <w:t>du FONSTI,</w:t>
      </w:r>
      <w:r>
        <w:rPr>
          <w:rFonts w:ascii="Arial" w:hAnsi="Arial" w:cs="Arial"/>
        </w:rPr>
        <w:t xml:space="preserve"> devra marquer l’adhésion du Superviseur Scientifique du projet qui garantira la qualité scientifique des travaux et des résultats obtenus. Elle doit être datée et signée par le </w:t>
      </w:r>
      <w:r>
        <w:rPr>
          <w:rFonts w:ascii="Arial" w:hAnsi="Arial" w:cs="Arial"/>
          <w:b/>
        </w:rPr>
        <w:t>Superviseur Scientifique</w:t>
      </w:r>
      <w:r>
        <w:rPr>
          <w:rFonts w:ascii="Arial" w:hAnsi="Arial" w:cs="Arial"/>
        </w:rPr>
        <w:t>.</w:t>
      </w:r>
      <w:r>
        <w:rPr>
          <w:rFonts w:ascii="Arial" w:hAnsi="Arial" w:cs="Arial"/>
          <w:b/>
        </w:rPr>
        <w:t xml:space="preserve"> </w:t>
      </w:r>
    </w:p>
    <w:p w14:paraId="16F052FD" w14:textId="61F9887B" w:rsidR="0034704D" w:rsidRPr="0034704D" w:rsidRDefault="0034704D" w:rsidP="0034704D">
      <w:pPr>
        <w:rPr>
          <w:rFonts w:ascii="Arial" w:hAnsi="Arial" w:cs="Arial"/>
          <w:b/>
        </w:rPr>
      </w:pPr>
    </w:p>
    <w:p w14:paraId="1CAC5F99" w14:textId="77777777" w:rsidR="0034704D" w:rsidRPr="0034704D" w:rsidRDefault="0034704D" w:rsidP="0034704D">
      <w:pPr>
        <w:spacing w:after="48"/>
        <w:ind w:right="520"/>
        <w:jc w:val="both"/>
        <w:rPr>
          <w:rFonts w:ascii="Arial" w:hAnsi="Arial" w:cs="Arial"/>
          <w:b/>
        </w:rPr>
      </w:pPr>
    </w:p>
    <w:p w14:paraId="1BDC2017" w14:textId="77777777" w:rsidR="0034704D" w:rsidRPr="0034704D" w:rsidRDefault="0034704D" w:rsidP="0034704D">
      <w:pPr>
        <w:numPr>
          <w:ilvl w:val="0"/>
          <w:numId w:val="3"/>
        </w:numPr>
        <w:spacing w:after="48" w:line="259" w:lineRule="auto"/>
        <w:ind w:right="520"/>
        <w:contextualSpacing/>
        <w:jc w:val="both"/>
        <w:rPr>
          <w:rFonts w:ascii="Arial" w:eastAsia="Calibri" w:hAnsi="Arial" w:cs="Arial"/>
          <w:b/>
          <w:color w:val="FF0000"/>
          <w:lang w:eastAsia="en-US"/>
        </w:rPr>
      </w:pPr>
      <w:r>
        <w:rPr>
          <w:rFonts w:ascii="Arial" w:eastAsia="Calibri" w:hAnsi="Arial" w:cs="Arial"/>
          <w:b/>
          <w:color w:val="FF0000"/>
          <w:lang w:eastAsia="en-US"/>
        </w:rPr>
        <w:t xml:space="preserve">Lettres d’accord des partenaires associés au projet (preuves de collaboration)</w:t>
      </w:r>
    </w:p>
    <w:p w14:paraId="19E90373" w14:textId="16BC2DE3" w:rsidR="0034704D" w:rsidRPr="0034704D" w:rsidRDefault="0034704D" w:rsidP="00227615">
      <w:pPr>
        <w:spacing w:after="48"/>
        <w:jc w:val="both"/>
        <w:rPr>
          <w:rFonts w:ascii="Arial" w:hAnsi="Arial" w:cs="Arial"/>
        </w:rPr>
      </w:pPr>
      <w:r>
        <w:rPr>
          <w:rFonts w:ascii="Arial" w:hAnsi="Arial" w:cs="Arial"/>
        </w:rPr>
        <w:t xml:space="preserve">Ces lettres (ou contrats) devront marquer l’adhésion des différentes structures et institutions parties prenantes du projet et être adressées au Secrétaire Général du FONSTI. Elles doivent être datées et signées par les responsables des institutions et structures partenaires. Elles tiennent lieu de preuves de collaboration demandées à la rubrique C du formulaire de soumission.</w:t>
      </w:r>
    </w:p>
    <w:p w14:paraId="1B360D26" w14:textId="77777777" w:rsidR="0034704D" w:rsidRPr="0034704D" w:rsidRDefault="0034704D" w:rsidP="0034704D">
      <w:pPr>
        <w:tabs>
          <w:tab w:val="center" w:pos="3319"/>
          <w:tab w:val="center" w:pos="7861"/>
        </w:tabs>
        <w:spacing w:line="256" w:lineRule="auto"/>
        <w:jc w:val="both"/>
        <w:rPr>
          <w:rFonts w:ascii="Arial" w:hAnsi="Arial" w:cs="Arial"/>
        </w:rPr>
      </w:pPr>
    </w:p>
    <w:p w14:paraId="03A33164" w14:textId="77777777" w:rsidR="0034704D" w:rsidRPr="005F307C" w:rsidRDefault="0034704D" w:rsidP="0034704D">
      <w:pPr>
        <w:numPr>
          <w:ilvl w:val="0"/>
          <w:numId w:val="3"/>
        </w:numPr>
        <w:tabs>
          <w:tab w:val="center" w:pos="3319"/>
          <w:tab w:val="center" w:pos="7861"/>
        </w:tabs>
        <w:spacing w:after="160" w:line="256" w:lineRule="auto"/>
        <w:contextualSpacing/>
        <w:jc w:val="both"/>
        <w:rPr>
          <w:rFonts w:ascii="Arial" w:eastAsia="Calibri" w:hAnsi="Arial" w:cs="Arial"/>
          <w:b/>
          <w:color w:val="FF0000"/>
          <w:lang w:eastAsia="en-US"/>
        </w:rPr>
      </w:pPr>
      <w:r>
        <w:rPr>
          <w:rFonts w:ascii="Arial" w:eastAsia="Calibri" w:hAnsi="Arial" w:cs="Arial"/>
          <w:b/>
          <w:color w:val="FF0000"/>
          <w:lang w:eastAsia="en-US"/>
        </w:rPr>
        <w:t xml:space="preserve">CV des membres de l’équipe de recherche et du superviseur scientifique</w:t>
      </w:r>
    </w:p>
    <w:p w14:paraId="26AA80DA" w14:textId="2883B884" w:rsidR="0034704D" w:rsidRPr="0034704D" w:rsidRDefault="0034704D" w:rsidP="0034704D">
      <w:pPr>
        <w:tabs>
          <w:tab w:val="center" w:pos="3319"/>
          <w:tab w:val="center" w:pos="7861"/>
        </w:tabs>
        <w:spacing w:line="256" w:lineRule="auto"/>
        <w:jc w:val="both"/>
        <w:rPr>
          <w:rFonts w:ascii="Arial" w:hAnsi="Arial" w:cs="Arial"/>
        </w:rPr>
      </w:pPr>
      <w:r>
        <w:rPr>
          <w:rFonts w:ascii="Arial" w:hAnsi="Arial" w:cs="Arial"/>
        </w:rPr>
        <w:t xml:space="preserve">Les membres de l’équipe de recherche et le superviseur scientifique devront obligatoirement fournir leur CV actualisé, daté et signé.</w:t>
      </w:r>
    </w:p>
    <w:p w14:paraId="761DF585" w14:textId="77777777" w:rsidR="0034704D" w:rsidRPr="0034704D" w:rsidRDefault="0034704D" w:rsidP="0034704D">
      <w:pPr>
        <w:tabs>
          <w:tab w:val="center" w:pos="3319"/>
          <w:tab w:val="center" w:pos="7861"/>
        </w:tabs>
        <w:spacing w:line="256" w:lineRule="auto"/>
        <w:jc w:val="both"/>
        <w:rPr>
          <w:rFonts w:ascii="Arial" w:hAnsi="Arial" w:cs="Arial"/>
        </w:rPr>
      </w:pPr>
    </w:p>
    <w:p w14:paraId="7660F6B5" w14:textId="77777777" w:rsidR="0034704D" w:rsidRPr="0034704D" w:rsidRDefault="0034704D" w:rsidP="0034704D">
      <w:pPr>
        <w:tabs>
          <w:tab w:val="center" w:pos="3319"/>
          <w:tab w:val="center" w:pos="7861"/>
        </w:tabs>
        <w:spacing w:line="256" w:lineRule="auto"/>
        <w:jc w:val="both"/>
        <w:rPr>
          <w:rFonts w:ascii="Arial" w:hAnsi="Arial" w:cs="Arial"/>
        </w:rPr>
      </w:pPr>
    </w:p>
    <w:p w14:paraId="00E586A7" w14:textId="4F310618" w:rsidR="0034704D" w:rsidRPr="005F307C" w:rsidRDefault="0034704D" w:rsidP="0034704D">
      <w:pPr>
        <w:numPr>
          <w:ilvl w:val="0"/>
          <w:numId w:val="3"/>
        </w:numPr>
        <w:tabs>
          <w:tab w:val="center" w:pos="3319"/>
          <w:tab w:val="center" w:pos="7861"/>
        </w:tabs>
        <w:spacing w:after="160" w:line="256" w:lineRule="auto"/>
        <w:contextualSpacing/>
        <w:jc w:val="both"/>
        <w:rPr>
          <w:rFonts w:ascii="Arial" w:eastAsia="Calibri" w:hAnsi="Arial" w:cs="Arial"/>
          <w:b/>
          <w:color w:val="FF0000"/>
          <w:lang w:eastAsia="en-US"/>
        </w:rPr>
      </w:pPr>
      <w:r>
        <w:rPr>
          <w:rFonts w:ascii="Arial" w:eastAsia="Calibri" w:hAnsi="Arial" w:cs="Arial"/>
          <w:b/>
          <w:color w:val="FF0000"/>
          <w:lang w:eastAsia="en-US"/>
        </w:rPr>
        <w:t xml:space="preserve">Pièce d’identité du porteur du projet (coordonnateur scientifique)</w:t>
      </w:r>
    </w:p>
    <w:p w14:paraId="006B62C1" w14:textId="77777777" w:rsidR="0034704D" w:rsidRPr="0034704D" w:rsidRDefault="0034704D" w:rsidP="0034704D">
      <w:pPr>
        <w:tabs>
          <w:tab w:val="center" w:pos="3319"/>
          <w:tab w:val="center" w:pos="7861"/>
        </w:tabs>
        <w:spacing w:line="256" w:lineRule="auto"/>
        <w:jc w:val="both"/>
        <w:rPr>
          <w:rFonts w:ascii="Arial" w:hAnsi="Arial" w:cs="Arial"/>
        </w:rPr>
      </w:pPr>
      <w:r>
        <w:rPr>
          <w:rFonts w:ascii="Arial" w:hAnsi="Arial" w:cs="Arial"/>
        </w:rPr>
        <w:t xml:space="preserve">Le porteur du projet doit fournir obligatoirement une copie de sa Carte Nationale d’Identité, de son Passeport ou de toute autre pièce pouvant justifier son identité.</w:t>
      </w:r>
    </w:p>
    <w:p w14:paraId="32B82E6D" w14:textId="77777777" w:rsidR="0034704D" w:rsidRPr="0034704D" w:rsidRDefault="0034704D" w:rsidP="0034704D">
      <w:pPr>
        <w:tabs>
          <w:tab w:val="center" w:pos="3319"/>
          <w:tab w:val="center" w:pos="7861"/>
        </w:tabs>
        <w:spacing w:line="256" w:lineRule="auto"/>
        <w:jc w:val="both"/>
        <w:rPr>
          <w:rFonts w:ascii="Arial" w:hAnsi="Arial" w:cs="Arial"/>
        </w:rPr>
      </w:pPr>
    </w:p>
    <w:p w14:paraId="5ED9E64B" w14:textId="77777777" w:rsidR="0034704D" w:rsidRPr="0034704D" w:rsidRDefault="0034704D" w:rsidP="0034704D">
      <w:pPr>
        <w:tabs>
          <w:tab w:val="center" w:pos="3319"/>
          <w:tab w:val="center" w:pos="7861"/>
        </w:tabs>
        <w:spacing w:line="256" w:lineRule="auto"/>
        <w:jc w:val="both"/>
        <w:rPr>
          <w:rFonts w:ascii="Arial" w:hAnsi="Arial" w:cs="Arial"/>
        </w:rPr>
      </w:pPr>
    </w:p>
    <w:p w14:paraId="6864C2DE" w14:textId="77777777" w:rsidR="0034704D" w:rsidRPr="0034704D" w:rsidRDefault="0034704D" w:rsidP="0034704D">
      <w:pPr>
        <w:numPr>
          <w:ilvl w:val="0"/>
          <w:numId w:val="3"/>
        </w:numPr>
        <w:spacing w:after="60" w:line="280" w:lineRule="auto"/>
        <w:ind w:right="1094"/>
        <w:contextualSpacing/>
        <w:jc w:val="both"/>
        <w:rPr>
          <w:rFonts w:ascii="Arial" w:eastAsia="Calibri" w:hAnsi="Arial" w:cs="Arial"/>
          <w:b/>
          <w:color w:val="FF0000"/>
          <w:lang w:eastAsia="en-US"/>
        </w:rPr>
      </w:pPr>
      <w:r>
        <w:rPr>
          <w:rFonts w:ascii="Arial" w:eastAsia="Calibri" w:hAnsi="Arial" w:cs="Arial"/>
          <w:b/>
          <w:color w:val="FF0000"/>
          <w:lang w:eastAsia="en-US"/>
        </w:rPr>
        <w:t>Justificatif de co-financement</w:t>
      </w:r>
    </w:p>
    <w:p w14:paraId="7C94AB4B" w14:textId="1FB696F2" w:rsidR="0034704D" w:rsidRDefault="0034704D" w:rsidP="0034704D">
      <w:pPr>
        <w:spacing w:after="60" w:line="280" w:lineRule="auto"/>
        <w:jc w:val="both"/>
        <w:rPr>
          <w:rFonts w:ascii="Arial" w:hAnsi="Arial" w:cs="Arial"/>
        </w:rPr>
      </w:pPr>
      <w:r>
        <w:rPr>
          <w:rFonts w:ascii="Arial" w:hAnsi="Arial" w:cs="Arial"/>
        </w:rPr>
        <w:t xml:space="preserve">En cas de co-financement, l’équipe projet devra fournir une preuve justificative signée par le (s) bailleur (s) de fonds associé(s).</w:t>
      </w:r>
    </w:p>
    <w:p/>
    <w:p w:rsidR="0034704D" w:rsidRPr="0034704D" w:rsidRDefault="0034704D" w:rsidP="0034704D">
      <w:pPr>
        <w:numPr>
          <w:ilvl w:val="0"/>
          <w:numId w:val="3"/>
        </w:numPr>
        <w:spacing w:after="60" w:line="280" w:lineRule="auto"/>
        <w:ind w:right="1094"/>
        <w:contextualSpacing/>
        <w:jc w:val="both"/>
        <w:rPr>
          <w:rFonts w:ascii="Arial" w:eastAsia="Calibri" w:hAnsi="Arial" w:cs="Arial"/>
          <w:b/>
          <w:color w:val="FF0000"/>
          <w:lang w:eastAsia="en-US"/>
        </w:rPr>
      </w:pPr>
      <w:r>
        <w:rPr>
          <w:rFonts w:ascii="Arial" w:eastAsia="Calibri" w:hAnsi="Arial" w:cs="Arial"/>
          <w:b/>
          <w:color w:val="FF0000"/>
          <w:lang w:eastAsia="en-US"/>
        </w:rPr>
        <w:t xml:space="preserve">Attestations ou reçus d’inscription des étudiants</w:t>
      </w:r>
    </w:p>
    <w:p w:rsidR="0034704D" w:rsidRDefault="0034704D" w:rsidP="0034704D">
      <w:pPr>
        <w:spacing w:after="60" w:line="280" w:lineRule="auto"/>
        <w:jc w:val="both"/>
        <w:rPr>
          <w:rFonts w:ascii="Arial" w:hAnsi="Arial" w:cs="Arial"/>
        </w:rPr>
      </w:pPr>
      <w:r>
        <w:rPr>
          <w:rFonts w:ascii="Arial" w:hAnsi="Arial" w:cs="Arial"/>
        </w:rPr>
        <w:t xml:space="preserve">Pour chaque étudiant (Master ou doctorant) intégré à l’équipe projet, fournir une attestation ou un reçu d’inscription de l’année universitaire en cours.</w:t>
      </w:r>
    </w:p>
    <w:p w14:paraId="63F9CD5E" w14:textId="77777777" w:rsidR="004C70CC" w:rsidRPr="00B906C1" w:rsidRDefault="004C70CC" w:rsidP="00227615">
      <w:pPr>
        <w:spacing w:after="60" w:line="280" w:lineRule="auto"/>
        <w:ind w:right="1094"/>
        <w:contextualSpacing/>
        <w:jc w:val="both"/>
        <w:rPr>
          <w:rFonts w:ascii="Arial" w:eastAsia="Calibri" w:hAnsi="Arial" w:cs="Arial"/>
          <w:b/>
          <w:iCs/>
          <w:color w:val="FF0000"/>
          <w:lang w:eastAsia="en-US"/>
        </w:rPr>
      </w:pPr>
    </w:p>
    <w:p w14:paraId="306162A7" w14:textId="5CFBD3B3" w:rsidR="0034704D" w:rsidRPr="0034704D" w:rsidRDefault="0034704D" w:rsidP="0034704D">
      <w:pPr>
        <w:numPr>
          <w:ilvl w:val="0"/>
          <w:numId w:val="3"/>
        </w:numPr>
        <w:spacing w:after="60" w:line="280" w:lineRule="auto"/>
        <w:ind w:right="1094"/>
        <w:contextualSpacing/>
        <w:jc w:val="both"/>
        <w:rPr>
          <w:rFonts w:ascii="Arial" w:eastAsia="Calibri" w:hAnsi="Arial" w:cs="Arial"/>
          <w:b/>
          <w:i/>
          <w:lang w:eastAsia="en-US"/>
        </w:rPr>
      </w:pPr>
      <w:r>
        <w:rPr>
          <w:rFonts w:ascii="Arial" w:eastAsia="Calibri" w:hAnsi="Arial" w:cs="Arial"/>
          <w:b/>
          <w:color w:val="FF0000"/>
          <w:lang w:eastAsia="en-US"/>
        </w:rPr>
        <w:t xml:space="preserve">Fiche projet de synthèse </w:t>
      </w:r>
      <w:r>
        <w:rPr>
          <w:rFonts w:ascii="Arial" w:eastAsia="Calibri" w:hAnsi="Arial" w:cs="Arial"/>
          <w:b/>
          <w:i/>
          <w:lang w:eastAsia="en-US"/>
        </w:rPr>
        <w:t xml:space="preserve">(cette fiche doit être anonyme)</w:t>
      </w:r>
    </w:p>
    <w:p w14:paraId="231260E2" w14:textId="77777777" w:rsidR="0034704D" w:rsidRPr="0034704D" w:rsidRDefault="0034704D" w:rsidP="0034704D">
      <w:pPr>
        <w:spacing w:after="60" w:line="280" w:lineRule="auto"/>
        <w:ind w:right="1094"/>
        <w:jc w:val="both"/>
        <w:rPr>
          <w:rFonts w:ascii="Arial" w:hAnsi="Arial" w:cs="Arial"/>
        </w:rPr>
      </w:pPr>
      <w:r>
        <w:rPr>
          <w:rFonts w:ascii="Arial" w:hAnsi="Arial" w:cs="Arial"/>
          <w:color w:val="FF0000"/>
        </w:rPr>
        <w:tab/>
        <w:t xml:space="preserve"> </w:t>
      </w:r>
    </w:p>
    <w:p w14:paraId="131B8B22" w14:textId="77777777" w:rsidR="0034704D" w:rsidRPr="0034704D" w:rsidRDefault="0034704D" w:rsidP="0034704D">
      <w:pPr>
        <w:spacing w:after="245" w:line="254" w:lineRule="auto"/>
        <w:jc w:val="both"/>
        <w:rPr>
          <w:rFonts w:ascii="Arial" w:hAnsi="Arial" w:cs="Arial"/>
        </w:rPr>
      </w:pPr>
      <w:r>
        <w:rPr>
          <w:rFonts w:ascii="Arial" w:hAnsi="Arial" w:cs="Arial"/>
          <w:i/>
        </w:rPr>
        <w:t>Cette fiche doit renseigner obligatoirement sur les points suivants :</w:t>
      </w:r>
    </w:p>
    <w:p w14:paraId="22B54057" w14:textId="71321119" w:rsidR="0034704D" w:rsidRPr="0034704D" w:rsidRDefault="0034704D" w:rsidP="0057015B">
      <w:pPr>
        <w:numPr>
          <w:ilvl w:val="0"/>
          <w:numId w:val="7"/>
        </w:numPr>
        <w:spacing w:after="160" w:line="256" w:lineRule="auto"/>
        <w:contextualSpacing/>
        <w:jc w:val="both"/>
        <w:rPr>
          <w:rFonts w:ascii="Arial" w:eastAsia="Calibri" w:hAnsi="Arial" w:cs="Arial"/>
          <w:color w:val="833C0B" w:themeColor="accent2" w:themeShade="80"/>
          <w:sz w:val="22"/>
          <w:szCs w:val="22"/>
          <w:lang w:eastAsia="en-US"/>
        </w:rPr>
      </w:pPr>
      <w:r>
        <w:rPr>
          <w:rFonts w:ascii="Arial" w:eastAsia="Calibri" w:hAnsi="Arial" w:cs="Arial"/>
          <w:sz w:val="22"/>
          <w:szCs w:val="22"/>
          <w:lang w:eastAsia="en-US"/>
        </w:rPr>
        <w:t xml:space="preserve">Le Titre du projet, </w:t>
      </w:r>
      <w:r>
        <w:rPr>
          <w:rFonts w:ascii="Arial" w:eastAsia="Calibri" w:hAnsi="Arial" w:cs="Arial"/>
          <w:b/>
          <w:sz w:val="22"/>
          <w:szCs w:val="22"/>
          <w:lang w:eastAsia="en-US"/>
        </w:rPr>
        <w:t>b</w:t>
      </w:r>
      <w:r>
        <w:rPr>
          <w:rFonts w:ascii="Arial" w:eastAsia="Calibri" w:hAnsi="Arial" w:cs="Arial"/>
          <w:sz w:val="22"/>
          <w:szCs w:val="22"/>
          <w:lang w:eastAsia="en-US"/>
        </w:rPr>
        <w:t xml:space="preserve">) le résumé du projet, </w:t>
      </w:r>
      <w:r>
        <w:rPr>
          <w:rFonts w:ascii="Arial" w:eastAsia="Calibri" w:hAnsi="Arial" w:cs="Arial"/>
          <w:b/>
          <w:sz w:val="22"/>
          <w:szCs w:val="22"/>
          <w:lang w:eastAsia="en-US"/>
        </w:rPr>
        <w:t>c</w:t>
      </w:r>
      <w:r>
        <w:rPr>
          <w:rFonts w:ascii="Arial" w:eastAsia="Calibri" w:hAnsi="Arial" w:cs="Arial"/>
          <w:sz w:val="22"/>
          <w:szCs w:val="22"/>
          <w:lang w:eastAsia="en-US"/>
        </w:rPr>
        <w:t xml:space="preserve">) les objectifs et résultats attendus, </w:t>
      </w:r>
      <w:r>
        <w:rPr>
          <w:rFonts w:ascii="Arial" w:eastAsia="Calibri" w:hAnsi="Arial" w:cs="Arial"/>
          <w:b/>
          <w:sz w:val="22"/>
          <w:szCs w:val="22"/>
          <w:lang w:eastAsia="en-US"/>
        </w:rPr>
        <w:t>d</w:t>
      </w:r>
      <w:r>
        <w:rPr>
          <w:rFonts w:ascii="Arial" w:eastAsia="Calibri" w:hAnsi="Arial" w:cs="Arial"/>
          <w:sz w:val="22"/>
          <w:szCs w:val="22"/>
          <w:lang w:eastAsia="en-US"/>
        </w:rPr>
        <w:t xml:space="preserve">) le cadre logique de la recherche (le modèle à utiliser est à télécharger sur le site web du FONSTI </w:t>
      </w:r>
      <w:r>
        <w:fldChar w:fldCharType="begin"/>
        <w:instrText>HYPERLINK "http://www.fonsti.org"</w:instrText>
        <w:fldChar w:fldCharType="separate"/>
      </w:r>
      <w:r>
        <w:rPr>
          <w:rStyle w:val="Lienhypertexte"/>
          <w:rFonts w:ascii="Arial" w:hAnsi="Arial" w:cs="Arial"/>
        </w:rPr>
        <w:t>www.fonsti.org</w:t>
      </w:r>
      <w:r>
        <w:fldChar w:fldCharType="end"/>
      </w:r>
      <w:r>
        <w:rPr>
          <w:rFonts w:ascii="Arial" w:eastAsia="Calibri" w:hAnsi="Arial" w:cs="Arial"/>
          <w:sz w:val="22"/>
          <w:szCs w:val="22"/>
          <w:lang w:eastAsia="en-US"/>
        </w:rPr>
        <w:t>),</w:t>
      </w:r>
      <w:r>
        <w:rPr>
          <w:rFonts w:ascii="Arial" w:eastAsia="Calibri" w:hAnsi="Arial" w:cs="Arial"/>
          <w:color w:val="833C0B" w:themeColor="accent2" w:themeShade="80"/>
          <w:sz w:val="22"/>
          <w:szCs w:val="22"/>
          <w:lang w:eastAsia="en-US"/>
        </w:rPr>
        <w:t xml:space="preserve"> </w:t>
      </w:r>
      <w:r>
        <w:rPr>
          <w:rFonts w:ascii="Arial" w:eastAsia="Calibri" w:hAnsi="Arial" w:cs="Arial"/>
          <w:b/>
          <w:sz w:val="22"/>
          <w:szCs w:val="22"/>
          <w:lang w:eastAsia="en-US"/>
        </w:rPr>
        <w:t xml:space="preserve">e) </w:t>
      </w:r>
      <w:r>
        <w:rPr>
          <w:rFonts w:ascii="Arial" w:eastAsia="Calibri" w:hAnsi="Arial" w:cs="Arial"/>
          <w:sz w:val="22"/>
          <w:szCs w:val="22"/>
          <w:lang w:eastAsia="en-US"/>
        </w:rPr>
        <w:t xml:space="preserve">Budget, (bien détailler les différents postes de dépenses tout en budgétisant les activités mentionnées dans le chronogramme du projet) </w:t>
      </w:r>
      <w:r>
        <w:rPr>
          <w:rFonts w:ascii="Arial" w:eastAsia="Calibri" w:hAnsi="Arial" w:cs="Arial"/>
          <w:b/>
          <w:sz w:val="22"/>
          <w:szCs w:val="22"/>
          <w:lang w:eastAsia="en-US"/>
        </w:rPr>
        <w:t xml:space="preserve">f) </w:t>
      </w:r>
      <w:r>
        <w:rPr>
          <w:rFonts w:ascii="Arial" w:eastAsia="Calibri" w:hAnsi="Arial" w:cs="Arial"/>
          <w:sz w:val="22"/>
          <w:szCs w:val="22"/>
          <w:lang w:eastAsia="en-US"/>
        </w:rPr>
        <w:t xml:space="preserve">Date exacte de démarrage, </w:t>
      </w:r>
      <w:r>
        <w:rPr>
          <w:rFonts w:ascii="Arial" w:eastAsia="Calibri" w:hAnsi="Arial" w:cs="Arial"/>
          <w:b/>
          <w:sz w:val="22"/>
          <w:szCs w:val="22"/>
          <w:lang w:eastAsia="en-US"/>
        </w:rPr>
        <w:t xml:space="preserve">g) </w:t>
      </w:r>
      <w:r>
        <w:rPr>
          <w:rFonts w:ascii="Arial" w:eastAsia="Calibri" w:hAnsi="Arial" w:cs="Arial"/>
          <w:sz w:val="22"/>
          <w:szCs w:val="22"/>
          <w:lang w:eastAsia="en-US"/>
        </w:rPr>
        <w:t xml:space="preserve">Chronogramme, </w:t>
      </w:r>
      <w:r>
        <w:rPr>
          <w:rFonts w:ascii="Arial" w:eastAsia="Calibri" w:hAnsi="Arial" w:cs="Arial"/>
          <w:b/>
          <w:sz w:val="22"/>
          <w:szCs w:val="22"/>
          <w:lang w:eastAsia="en-US"/>
        </w:rPr>
        <w:t xml:space="preserve">h) </w:t>
      </w:r>
      <w:r>
        <w:rPr>
          <w:rFonts w:ascii="Arial" w:eastAsia="Calibri" w:hAnsi="Arial" w:cs="Arial"/>
          <w:sz w:val="22"/>
          <w:szCs w:val="22"/>
          <w:lang w:eastAsia="en-US"/>
        </w:rPr>
        <w:t xml:space="preserve">Organisation mise en place, </w:t>
      </w:r>
      <w:r>
        <w:rPr>
          <w:rFonts w:ascii="Arial" w:eastAsia="Calibri" w:hAnsi="Arial" w:cs="Arial"/>
          <w:b/>
          <w:sz w:val="22"/>
          <w:szCs w:val="22"/>
          <w:lang w:eastAsia="en-US"/>
        </w:rPr>
        <w:t xml:space="preserve">i) </w:t>
      </w:r>
      <w:r>
        <w:rPr>
          <w:rFonts w:ascii="Arial" w:eastAsia="Calibri" w:hAnsi="Arial" w:cs="Arial"/>
          <w:sz w:val="22"/>
          <w:szCs w:val="22"/>
          <w:lang w:eastAsia="en-US"/>
        </w:rPr>
        <w:t>Personnel impliqué (</w:t>
      </w:r>
      <w:r>
        <w:rPr>
          <w:rFonts w:ascii="Arial" w:eastAsia="Calibri" w:hAnsi="Arial" w:cs="Arial"/>
          <w:b/>
          <w:i/>
          <w:sz w:val="22"/>
          <w:szCs w:val="22"/>
          <w:lang w:eastAsia="en-US"/>
        </w:rPr>
        <w:t>ne pas inscrire leur nom</w:t>
      </w:r>
      <w:r>
        <w:rPr>
          <w:rFonts w:ascii="Arial" w:eastAsia="Calibri" w:hAnsi="Arial" w:cs="Arial"/>
          <w:sz w:val="22"/>
          <w:szCs w:val="22"/>
          <w:lang w:eastAsia="en-US"/>
        </w:rPr>
        <w:t xml:space="preserve">), </w:t>
      </w:r>
      <w:r>
        <w:rPr>
          <w:rFonts w:ascii="Arial" w:eastAsia="Calibri" w:hAnsi="Arial" w:cs="Arial"/>
          <w:b/>
          <w:sz w:val="22"/>
          <w:szCs w:val="22"/>
          <w:lang w:eastAsia="en-US"/>
        </w:rPr>
        <w:t xml:space="preserve">j) </w:t>
      </w:r>
      <w:r>
        <w:rPr>
          <w:rFonts w:ascii="Arial" w:eastAsia="Calibri" w:hAnsi="Arial" w:cs="Arial"/>
          <w:sz w:val="22"/>
          <w:szCs w:val="22"/>
          <w:lang w:eastAsia="en-US"/>
        </w:rPr>
        <w:t>Date de publication des rapports de démarrage, intermédiaire et final.</w:t>
      </w:r>
      <w:r>
        <w:rPr>
          <w:sz w:val="8"/>
          <w:szCs w:val="8"/>
        </w:rPr>
        <w:t xml:space="preserve">                                                                                                                                                                                                                                                                                                                              </w:t>
      </w:r>
    </w:p>
    <w:p/>
    <w:p w:rsidR="0034704D" w:rsidRDefault="0034704D" w:rsidP="0034704D">
      <w:pPr>
        <w:spacing w:after="60" w:line="280" w:lineRule="auto"/>
        <w:jc w:val="both"/>
        <w:rPr>
          <w:rFonts w:ascii="Arial" w:hAnsi="Arial" w:cs="Arial"/>
        </w:rPr>
      </w:pPr>
      <w:r>
        <w:rPr>
          <w:rFonts w:ascii="Arial" w:hAnsi="Arial" w:cs="Arial"/>
          <w:b/>
          <w:bCs/>
        </w:rPr>
        <w:t xml:space="preserve">NB : </w:t>
      </w:r>
      <w:r>
        <w:rPr>
          <w:rFonts w:ascii="Arial" w:hAnsi="Arial" w:cs="Arial"/>
        </w:rPr>
        <w:t xml:space="preserve">Le formulaire de soumission, la fiche budgétaire détaillée et la fiche projet de synthèse doivent rester anonymes. Toutes les autres pièces sont nominatives et transmises séparément (voir TDR, section 11).</w:t>
      </w:r>
    </w:p>
    <w:p w14:paraId="1E720ACC" w14:textId="77777777" w:rsidR="0034704D" w:rsidRPr="0034704D" w:rsidRDefault="0034704D" w:rsidP="0034704D">
      <w:pPr>
        <w:jc w:val="both"/>
      </w:pPr>
    </w:p>
    <w:p w14:paraId="1814E8A3" w14:textId="77777777" w:rsidR="0034704D" w:rsidRPr="0034704D" w:rsidRDefault="0034704D" w:rsidP="0034704D">
      <w:pPr>
        <w:jc w:val="both"/>
      </w:pPr>
    </w:p>
    <w:p w14:paraId="752D755A" w14:textId="77777777" w:rsidR="009A45B7" w:rsidRPr="009A45B7" w:rsidRDefault="009A45B7" w:rsidP="00E37831">
      <w:pPr>
        <w:rPr>
          <w:sz w:val="8"/>
          <w:szCs w:val="8"/>
        </w:rPr>
      </w:pPr>
      <w:r>
        <w:rPr>
          <w:sz w:val="8"/>
          <w:szCs w:val="8"/>
        </w:rPr>
        <w:t xml:space="preserve">                                                                                                                                 </w:t>
      </w:r>
    </w:p>
    <w:sectPr w:rsidR="009A45B7" w:rsidRPr="009A45B7" w:rsidSect="006C5CC3">
      <w:headerReference w:type="even" r:id="rId10"/>
      <w:headerReference w:type="default" r:id="rId11"/>
      <w:footerReference w:type="default" r:id="rId12"/>
      <w:headerReference w:type="first" r:id="rId13"/>
      <w:pgSz w:w="11906" w:h="16838"/>
      <w:pgMar w:top="1833" w:right="1417" w:bottom="1417" w:left="1417" w:header="56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36D01" w14:textId="77777777" w:rsidR="00560085" w:rsidRDefault="00560085">
      <w:r>
        <w:separator/>
      </w:r>
    </w:p>
  </w:endnote>
  <w:endnote w:type="continuationSeparator" w:id="0">
    <w:p w14:paraId="7059FACD" w14:textId="77777777" w:rsidR="00560085" w:rsidRDefault="00560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9B1E4" w14:textId="77777777" w:rsidR="008367AF" w:rsidRPr="00562DFD" w:rsidRDefault="008367AF" w:rsidP="008367AF">
    <w:pPr>
      <w:pStyle w:val="Pieddepage"/>
      <w:pBdr>
        <w:top w:val="single" w:sz="4" w:space="0" w:color="A5A5A5"/>
      </w:pBdr>
      <w:jc w:val="center"/>
      <w:rPr>
        <w:rFonts w:ascii="Arial" w:hAnsi="Arial" w:cs="Arial"/>
        <w:noProof/>
        <w:sz w:val="20"/>
        <w:szCs w:val="20"/>
      </w:rPr>
    </w:pPr>
    <w:r w:rsidRPr="00562DFD">
      <w:rPr>
        <w:rFonts w:ascii="Arial" w:hAnsi="Arial" w:cs="Arial"/>
        <w:b/>
        <w:noProof/>
        <w:sz w:val="20"/>
        <w:szCs w:val="20"/>
      </w:rPr>
      <w:t>FONSTI</w:t>
    </w:r>
    <w:r w:rsidRPr="00562DFD">
      <w:rPr>
        <w:rFonts w:ascii="Arial" w:hAnsi="Arial" w:cs="Arial"/>
        <w:noProof/>
        <w:sz w:val="20"/>
        <w:szCs w:val="20"/>
      </w:rPr>
      <w:t xml:space="preserve">, </w:t>
    </w:r>
    <w:r w:rsidRPr="00562DFD">
      <w:rPr>
        <w:rFonts w:ascii="Arial" w:hAnsi="Arial" w:cs="Arial"/>
        <w:sz w:val="20"/>
        <w:szCs w:val="20"/>
        <w:shd w:val="clear" w:color="auto" w:fill="FFFFFF"/>
      </w:rPr>
      <w:t>7</w:t>
    </w:r>
    <w:r w:rsidRPr="00562DFD">
      <w:rPr>
        <w:rFonts w:ascii="Arial" w:hAnsi="Arial" w:cs="Arial"/>
        <w:sz w:val="20"/>
        <w:szCs w:val="20"/>
        <w:shd w:val="clear" w:color="auto" w:fill="FFFFFF"/>
        <w:vertAlign w:val="superscript"/>
      </w:rPr>
      <w:t>ème</w:t>
    </w:r>
    <w:r w:rsidRPr="00562DFD">
      <w:rPr>
        <w:rFonts w:ascii="Arial" w:hAnsi="Arial" w:cs="Arial"/>
        <w:sz w:val="20"/>
        <w:szCs w:val="20"/>
        <w:shd w:val="clear" w:color="auto" w:fill="FFFFFF"/>
      </w:rPr>
      <w:t xml:space="preserve"> Tranche, Ilot n°227 lot n°2689, </w:t>
    </w:r>
    <w:r w:rsidRPr="00562DFD">
      <w:rPr>
        <w:rFonts w:ascii="Arial" w:hAnsi="Arial" w:cs="Arial"/>
        <w:noProof/>
        <w:sz w:val="20"/>
        <w:szCs w:val="20"/>
      </w:rPr>
      <w:t>27 BP 782 Abidjan 27, Côte d’Ivoire</w:t>
    </w:r>
  </w:p>
  <w:p w14:paraId="416A6C7E" w14:textId="77777777" w:rsidR="008367AF" w:rsidRPr="00562DFD" w:rsidRDefault="008367AF" w:rsidP="008367AF">
    <w:pPr>
      <w:pStyle w:val="Pieddepage"/>
      <w:pBdr>
        <w:top w:val="single" w:sz="4" w:space="0" w:color="A5A5A5"/>
      </w:pBdr>
      <w:jc w:val="center"/>
      <w:rPr>
        <w:rFonts w:ascii="Arial" w:hAnsi="Arial" w:cs="Arial"/>
        <w:noProof/>
        <w:sz w:val="20"/>
        <w:szCs w:val="20"/>
      </w:rPr>
    </w:pPr>
    <w:r w:rsidRPr="00562DFD">
      <w:rPr>
        <w:rFonts w:ascii="Arial" w:hAnsi="Arial" w:cs="Arial"/>
        <w:noProof/>
        <w:sz w:val="20"/>
        <w:szCs w:val="20"/>
      </w:rPr>
      <w:t xml:space="preserve">Tél : (225) </w:t>
    </w:r>
    <w:r>
      <w:rPr>
        <w:rFonts w:ascii="Arial" w:hAnsi="Arial" w:cs="Arial"/>
        <w:noProof/>
        <w:sz w:val="20"/>
        <w:szCs w:val="20"/>
      </w:rPr>
      <w:t xml:space="preserve">27 </w:t>
    </w:r>
    <w:r w:rsidRPr="00562DFD">
      <w:rPr>
        <w:rFonts w:ascii="Arial" w:hAnsi="Arial" w:cs="Arial"/>
        <w:noProof/>
        <w:sz w:val="20"/>
        <w:szCs w:val="20"/>
      </w:rPr>
      <w:t xml:space="preserve">21 78 10 02/ (225) </w:t>
    </w:r>
    <w:r>
      <w:rPr>
        <w:rFonts w:ascii="Arial" w:hAnsi="Arial" w:cs="Arial"/>
        <w:noProof/>
        <w:sz w:val="20"/>
        <w:szCs w:val="20"/>
      </w:rPr>
      <w:t xml:space="preserve">05 </w:t>
    </w:r>
    <w:r w:rsidRPr="00562DFD">
      <w:rPr>
        <w:rFonts w:ascii="Arial" w:hAnsi="Arial" w:cs="Arial"/>
        <w:noProof/>
        <w:sz w:val="20"/>
        <w:szCs w:val="20"/>
      </w:rPr>
      <w:t xml:space="preserve">75 09 79 55/ (225) </w:t>
    </w:r>
    <w:r>
      <w:rPr>
        <w:rFonts w:ascii="Arial" w:hAnsi="Arial" w:cs="Arial"/>
        <w:noProof/>
        <w:sz w:val="20"/>
        <w:szCs w:val="20"/>
      </w:rPr>
      <w:t xml:space="preserve">27 </w:t>
    </w:r>
    <w:r w:rsidRPr="00562DFD">
      <w:rPr>
        <w:rFonts w:ascii="Arial" w:hAnsi="Arial" w:cs="Arial"/>
        <w:noProof/>
        <w:sz w:val="20"/>
        <w:szCs w:val="20"/>
      </w:rPr>
      <w:t>21 78 09 95</w:t>
    </w:r>
  </w:p>
  <w:p w14:paraId="2AD0F092" w14:textId="77777777" w:rsidR="00482897" w:rsidRPr="008367AF" w:rsidRDefault="008367AF" w:rsidP="008367AF">
    <w:pPr>
      <w:pStyle w:val="Pieddepage"/>
      <w:jc w:val="center"/>
      <w:rPr>
        <w:rFonts w:ascii="Arial" w:hAnsi="Arial" w:cs="Arial"/>
        <w:noProof/>
        <w:color w:val="0000FF"/>
        <w:sz w:val="20"/>
        <w:szCs w:val="20"/>
        <w:u w:val="single"/>
        <w:lang w:val="it-IT"/>
      </w:rPr>
    </w:pPr>
    <w:r w:rsidRPr="00562DFD">
      <w:rPr>
        <w:rFonts w:ascii="Arial" w:hAnsi="Arial" w:cs="Arial"/>
        <w:sz w:val="20"/>
        <w:szCs w:val="20"/>
        <w:lang w:val="de-DE"/>
      </w:rPr>
      <w:t xml:space="preserve">| </w:t>
    </w:r>
    <w:r w:rsidRPr="00562DFD">
      <w:rPr>
        <w:rFonts w:ascii="Arial" w:hAnsi="Arial" w:cs="Arial"/>
        <w:noProof/>
        <w:sz w:val="20"/>
        <w:szCs w:val="20"/>
        <w:lang w:val="it-IT"/>
      </w:rPr>
      <w:t xml:space="preserve">E-mail : </w:t>
    </w:r>
    <w:hyperlink r:id="rId1" w:history="1">
      <w:r w:rsidRPr="00562DFD">
        <w:rPr>
          <w:rStyle w:val="Lienhypertexte"/>
          <w:rFonts w:ascii="Arial" w:hAnsi="Arial" w:cs="Arial"/>
          <w:noProof/>
          <w:sz w:val="20"/>
          <w:szCs w:val="20"/>
          <w:lang w:val="it-IT"/>
        </w:rPr>
        <w:t>info@fonsti.org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ECB26" w14:textId="77777777" w:rsidR="00560085" w:rsidRDefault="00560085">
      <w:r>
        <w:separator/>
      </w:r>
    </w:p>
  </w:footnote>
  <w:footnote w:type="continuationSeparator" w:id="0">
    <w:p w14:paraId="4854558C" w14:textId="77777777" w:rsidR="00560085" w:rsidRDefault="00560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A8D3" w14:textId="77777777" w:rsidR="00771311" w:rsidRDefault="00000000">
    <w:pPr>
      <w:pStyle w:val="En-tte"/>
    </w:pPr>
    <w:r>
      <w:rPr>
        <w:noProof/>
      </w:rPr>
      <w:pict w14:anchorId="0AD1EC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596001" o:spid="_x0000_s1029" type="#_x0000_t75" style="position:absolute;margin-left:0;margin-top:0;width:453.55pt;height:457.9pt;z-index:-251658240;mso-position-horizontal:center;mso-position-horizontal-relative:margin;mso-position-vertical:center;mso-position-vertical-relative:margin" o:allowincell="f">
          <v:imagedata r:id="rId1" o:title="10 ans du PASRES-1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A49D" w14:textId="451B98AB" w:rsidR="006C5CC3" w:rsidRDefault="006C5CC3">
    <w:pPr>
      <w:pStyle w:val="En-tte"/>
    </w:pPr>
    <w:r>
      <w:rPr>
        <w:noProof/>
      </w:rPr>
      <mc:AlternateContent>
        <mc:Choice Requires="wps">
          <w:drawing>
            <wp:anchor distT="0" distB="0" distL="114300" distR="114300" simplePos="0" relativeHeight="251659264" behindDoc="0" locked="0" layoutInCell="1" allowOverlap="1" wp14:anchorId="35C21213" wp14:editId="3B9E4AD4">
              <wp:simplePos x="0" y="0"/>
              <wp:positionH relativeFrom="column">
                <wp:posOffset>3946525</wp:posOffset>
              </wp:positionH>
              <wp:positionV relativeFrom="paragraph">
                <wp:posOffset>-40005</wp:posOffset>
              </wp:positionV>
              <wp:extent cx="2164080" cy="705485"/>
              <wp:effectExtent l="0" t="0" r="7620" b="0"/>
              <wp:wrapNone/>
              <wp:docPr id="286830059" name="Zone de texte 1"/>
              <wp:cNvGraphicFramePr/>
              <a:graphic xmlns:a="http://schemas.openxmlformats.org/drawingml/2006/main">
                <a:graphicData uri="http://schemas.microsoft.com/office/word/2010/wordprocessingShape">
                  <wps:wsp>
                    <wps:cNvSpPr txBox="1"/>
                    <wps:spPr>
                      <a:xfrm>
                        <a:off x="0" y="0"/>
                        <a:ext cx="2164080" cy="705485"/>
                      </a:xfrm>
                      <a:prstGeom prst="rect">
                        <a:avLst/>
                      </a:prstGeom>
                      <a:solidFill>
                        <a:schemeClr val="lt1"/>
                      </a:solidFill>
                      <a:ln w="6350">
                        <a:noFill/>
                      </a:ln>
                    </wps:spPr>
                    <wps:txbx>
                      <w:txbxContent>
                        <w:p w14:paraId="46B2BEAA" w14:textId="434CB1C2" w:rsidR="006C5CC3" w:rsidRDefault="006C5CC3">
                          <w:r w:rsidRPr="006C5CC3">
                            <w:rPr>
                              <w:rFonts w:ascii="Calibri" w:eastAsia="Calibri" w:hAnsi="Calibri" w:cs="Calibri"/>
                              <w:noProof/>
                              <w:color w:val="000000"/>
                              <w:sz w:val="22"/>
                              <w:szCs w:val="22"/>
                            </w:rPr>
                            <w:drawing>
                              <wp:inline distT="0" distB="0" distL="0" distR="0" wp14:anchorId="704C3B69" wp14:editId="7E900651">
                                <wp:extent cx="1974850" cy="660195"/>
                                <wp:effectExtent l="0" t="0" r="6350" b="6985"/>
                                <wp:docPr id="91840485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601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5C21213" id="_x0000_t202" coordsize="21600,21600" o:spt="202" path="m,l,21600r21600,l21600,xe">
              <v:stroke joinstyle="miter"/>
              <v:path gradientshapeok="t" o:connecttype="rect"/>
            </v:shapetype>
            <v:shape id="Zone de texte 1" o:spid="_x0000_s1026" type="#_x0000_t202" style="position:absolute;margin-left:310.75pt;margin-top:-3.15pt;width:170.4pt;height:5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" fillcolor="white [3201]" stroked="f" strokeweight=".5pt">
              <v:textbox>
                <w:txbxContent>
                  <w:p w14:paraId="46B2BEAA" w14:textId="434CB1C2" w:rsidR="006C5CC3" w:rsidRDefault="006C5CC3">
                    <w:r w:rsidRPr="006C5CC3">
                      <w:rPr>
                        <w:rFonts w:ascii="Calibri" w:eastAsia="Calibri" w:hAnsi="Calibri" w:cs="Calibri"/>
                        <w:noProof/>
                        <w:color w:val="000000"/>
                        <w:sz w:val="22"/>
                        <w:szCs w:val="22"/>
                      </w:rPr>
                      <w:drawing>
                        <wp:inline distT="0" distB="0" distL="0" distR="0" wp14:anchorId="704C3B69" wp14:editId="7E900651">
                          <wp:extent cx="1974850" cy="660195"/>
                          <wp:effectExtent l="0" t="0" r="6350" b="6985"/>
                          <wp:docPr id="91840485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74850" cy="66019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385CA74" wp14:editId="4EBCA1C6">
              <wp:simplePos x="0" y="0"/>
              <wp:positionH relativeFrom="column">
                <wp:posOffset>-351155</wp:posOffset>
              </wp:positionH>
              <wp:positionV relativeFrom="paragraph">
                <wp:posOffset>28575</wp:posOffset>
              </wp:positionV>
              <wp:extent cx="2308860" cy="762000"/>
              <wp:effectExtent l="0" t="0" r="0" b="0"/>
              <wp:wrapNone/>
              <wp:docPr id="1585243378" name="Zone de texte 2"/>
              <wp:cNvGraphicFramePr/>
              <a:graphic xmlns:a="http://schemas.openxmlformats.org/drawingml/2006/main">
                <a:graphicData uri="http://schemas.microsoft.com/office/word/2010/wordprocessingShape">
                  <wps:wsp>
                    <wps:cNvSpPr txBox="1"/>
                    <wps:spPr>
                      <a:xfrm>
                        <a:off x="0" y="0"/>
                        <a:ext cx="2308860" cy="762000"/>
                      </a:xfrm>
                      <a:prstGeom prst="rect">
                        <a:avLst/>
                      </a:prstGeom>
                      <a:solidFill>
                        <a:schemeClr val="lt1"/>
                      </a:solidFill>
                      <a:ln w="6350">
                        <a:noFill/>
                      </a:ln>
                    </wps:spPr>
                    <wps:txbx>
                      <w:txbxContent>
                        <w:p w14:paraId="21AE6D5A" w14:textId="3822E09F" w:rsidR="006C5CC3" w:rsidRDefault="006C5CC3">
                          <w:r>
                            <w:rPr>
                              <w:noProof/>
                            </w:rPr>
                            <w:drawing>
                              <wp:inline distT="0" distB="0" distL="0" distR="0" wp14:anchorId="2D100942" wp14:editId="72FB1C84">
                                <wp:extent cx="1600352" cy="617115"/>
                                <wp:effectExtent l="0" t="0" r="0" b="0"/>
                                <wp:docPr id="2" name="Image 1" descr="C:\Users\HP\Downloads\logo FON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HP\Downloads\logo FONSTI.jp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23610" cy="62608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385CA74" id="Zone de texte 2" o:spid="_x0000_s1027" type="#_x0000_t202" style="position:absolute;margin-left:-27.65pt;margin-top:2.25pt;width:181.8pt;height:60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" fillcolor="white [3201]" stroked="f" strokeweight=".5pt">
              <v:textbox>
                <w:txbxContent>
                  <w:p w14:paraId="21AE6D5A" w14:textId="3822E09F" w:rsidR="006C5CC3" w:rsidRDefault="006C5CC3">
                    <w:r>
                      <w:rPr>
                        <w:noProof/>
                      </w:rPr>
                      <w:drawing>
                        <wp:inline distT="0" distB="0" distL="0" distR="0" wp14:anchorId="2D100942" wp14:editId="72FB1C84">
                          <wp:extent cx="1600352" cy="617115"/>
                          <wp:effectExtent l="0" t="0" r="0" b="0"/>
                          <wp:docPr id="2" name="Image 1" descr="C:\Users\HP\Downloads\logo FON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C:\Users\HP\Downloads\logo FONSTI.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23610" cy="626084"/>
                                  </a:xfrm>
                                  <a:prstGeom prst="rect">
                                    <a:avLst/>
                                  </a:prstGeom>
                                  <a:noFill/>
                                  <a:ln>
                                    <a:noFill/>
                                  </a:ln>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DFE6D" w14:textId="77777777" w:rsidR="00771311" w:rsidRDefault="00000000">
    <w:pPr>
      <w:pStyle w:val="En-tte"/>
    </w:pPr>
    <w:r>
      <w:rPr>
        <w:noProof/>
      </w:rPr>
      <w:pict w14:anchorId="325D3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7596000" o:spid="_x0000_s1028" type="#_x0000_t75" style="position:absolute;margin-left:0;margin-top:0;width:453.55pt;height:457.9pt;z-index:-251659264;mso-position-horizontal:center;mso-position-horizontal-relative:margin;mso-position-vertical:center;mso-position-vertical-relative:margin" o:allowincell="f">
          <v:imagedata r:id="rId1" o:title="10 ans du PASRES-1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1F74"/>
    <w:multiLevelType w:val="hybridMultilevel"/>
    <w:tmpl w:val="A718BC8A"/>
    <w:lvl w:ilvl="0" w:tplc="0608C036">
      <w:start w:val="1"/>
      <w:numFmt w:val="decimal"/>
      <w:lvlText w:val="%1-"/>
      <w:lvlJc w:val="left"/>
      <w:pPr>
        <w:ind w:left="523" w:hanging="360"/>
      </w:pPr>
      <w:rPr>
        <w:rFonts w:ascii="Times New Roman" w:eastAsia="Arial" w:hAnsi="Times New Roman" w:cs="Times New Roman" w:hint="default"/>
        <w:b/>
        <w:color w:val="FF0000"/>
      </w:rPr>
    </w:lvl>
    <w:lvl w:ilvl="1" w:tplc="04090019">
      <w:start w:val="1"/>
      <w:numFmt w:val="lowerLetter"/>
      <w:lvlText w:val="%2."/>
      <w:lvlJc w:val="left"/>
      <w:pPr>
        <w:ind w:left="1243" w:hanging="360"/>
      </w:pPr>
    </w:lvl>
    <w:lvl w:ilvl="2" w:tplc="0409001B">
      <w:start w:val="1"/>
      <w:numFmt w:val="lowerRoman"/>
      <w:lvlText w:val="%3."/>
      <w:lvlJc w:val="right"/>
      <w:pPr>
        <w:ind w:left="1963" w:hanging="180"/>
      </w:pPr>
    </w:lvl>
    <w:lvl w:ilvl="3" w:tplc="0409000F">
      <w:start w:val="1"/>
      <w:numFmt w:val="decimal"/>
      <w:lvlText w:val="%4."/>
      <w:lvlJc w:val="left"/>
      <w:pPr>
        <w:ind w:left="2683" w:hanging="360"/>
      </w:pPr>
    </w:lvl>
    <w:lvl w:ilvl="4" w:tplc="04090019">
      <w:start w:val="1"/>
      <w:numFmt w:val="lowerLetter"/>
      <w:lvlText w:val="%5."/>
      <w:lvlJc w:val="left"/>
      <w:pPr>
        <w:ind w:left="3403" w:hanging="360"/>
      </w:pPr>
    </w:lvl>
    <w:lvl w:ilvl="5" w:tplc="0409001B">
      <w:start w:val="1"/>
      <w:numFmt w:val="lowerRoman"/>
      <w:lvlText w:val="%6."/>
      <w:lvlJc w:val="right"/>
      <w:pPr>
        <w:ind w:left="4123" w:hanging="180"/>
      </w:pPr>
    </w:lvl>
    <w:lvl w:ilvl="6" w:tplc="0409000F">
      <w:start w:val="1"/>
      <w:numFmt w:val="decimal"/>
      <w:lvlText w:val="%7."/>
      <w:lvlJc w:val="left"/>
      <w:pPr>
        <w:ind w:left="4843" w:hanging="360"/>
      </w:pPr>
    </w:lvl>
    <w:lvl w:ilvl="7" w:tplc="04090019">
      <w:start w:val="1"/>
      <w:numFmt w:val="lowerLetter"/>
      <w:lvlText w:val="%8."/>
      <w:lvlJc w:val="left"/>
      <w:pPr>
        <w:ind w:left="5563" w:hanging="360"/>
      </w:pPr>
    </w:lvl>
    <w:lvl w:ilvl="8" w:tplc="0409001B">
      <w:start w:val="1"/>
      <w:numFmt w:val="lowerRoman"/>
      <w:lvlText w:val="%9."/>
      <w:lvlJc w:val="right"/>
      <w:pPr>
        <w:ind w:left="6283" w:hanging="180"/>
      </w:pPr>
    </w:lvl>
  </w:abstractNum>
  <w:abstractNum w:abstractNumId="1" w15:restartNumberingAfterBreak="0">
    <w:nsid w:val="07697BD8"/>
    <w:multiLevelType w:val="multilevel"/>
    <w:tmpl w:val="1CA8D5E0"/>
    <w:styleLink w:val="Listeactuelle1"/>
    <w:lvl w:ilvl="0">
      <w:start w:val="1"/>
      <w:numFmt w:val="decimal"/>
      <w:lvlText w:val="%1-"/>
      <w:lvlJc w:val="left"/>
      <w:pPr>
        <w:ind w:left="720" w:hanging="360"/>
      </w:pPr>
      <w:rPr>
        <w:rFonts w:hint="default"/>
        <w:b/>
        <w:color w:val="FF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DC4357"/>
    <w:multiLevelType w:val="hybridMultilevel"/>
    <w:tmpl w:val="25C6660A"/>
    <w:lvl w:ilvl="0" w:tplc="1A2ED424">
      <w:start w:val="1"/>
      <w:numFmt w:val="lowerLetter"/>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FE15A62"/>
    <w:multiLevelType w:val="hybridMultilevel"/>
    <w:tmpl w:val="78665D2C"/>
    <w:lvl w:ilvl="0" w:tplc="FFCCDDAA">
      <w:numFmt w:val="bullet"/>
      <w:lvlText w:val="-"/>
      <w:lvlJc w:val="left"/>
      <w:pPr>
        <w:ind w:left="1068" w:hanging="360"/>
      </w:pPr>
      <w:rPr>
        <w:rFonts w:ascii="Palatino Linotype" w:eastAsia="Calibri" w:hAnsi="Palatino Linotype"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286972E2"/>
    <w:multiLevelType w:val="hybridMultilevel"/>
    <w:tmpl w:val="100CF4AC"/>
    <w:lvl w:ilvl="0" w:tplc="01CA1EE2">
      <w:start w:val="1"/>
      <w:numFmt w:val="decimal"/>
      <w:lvlText w:val="%1-"/>
      <w:lvlJc w:val="left"/>
      <w:pPr>
        <w:ind w:left="360" w:hanging="360"/>
      </w:pPr>
      <w:rPr>
        <w:rFonts w:hint="default"/>
        <w:b/>
        <w:i w:val="0"/>
        <w:iCs w:val="0"/>
        <w:color w:val="FF000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AFD2A0E"/>
    <w:multiLevelType w:val="hybridMultilevel"/>
    <w:tmpl w:val="68863AD2"/>
    <w:lvl w:ilvl="0" w:tplc="7EC4A9E8">
      <w:start w:val="1"/>
      <w:numFmt w:val="lowerLetter"/>
      <w:lvlText w:val="%1)"/>
      <w:lvlJc w:val="left"/>
      <w:pPr>
        <w:ind w:left="1215"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CB6EAFD6">
      <w:start w:val="1"/>
      <w:numFmt w:val="lowerLetter"/>
      <w:lvlText w:val="%2"/>
      <w:lvlJc w:val="left"/>
      <w:pPr>
        <w:ind w:left="202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5C245096">
      <w:start w:val="1"/>
      <w:numFmt w:val="lowerRoman"/>
      <w:lvlText w:val="%3"/>
      <w:lvlJc w:val="left"/>
      <w:pPr>
        <w:ind w:left="274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E61A2B5A">
      <w:start w:val="1"/>
      <w:numFmt w:val="decimal"/>
      <w:lvlText w:val="%4"/>
      <w:lvlJc w:val="left"/>
      <w:pPr>
        <w:ind w:left="346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86AC01CC">
      <w:start w:val="1"/>
      <w:numFmt w:val="lowerLetter"/>
      <w:lvlText w:val="%5"/>
      <w:lvlJc w:val="left"/>
      <w:pPr>
        <w:ind w:left="418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2E0272B0">
      <w:start w:val="1"/>
      <w:numFmt w:val="lowerRoman"/>
      <w:lvlText w:val="%6"/>
      <w:lvlJc w:val="left"/>
      <w:pPr>
        <w:ind w:left="490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2D58D57E">
      <w:start w:val="1"/>
      <w:numFmt w:val="decimal"/>
      <w:lvlText w:val="%7"/>
      <w:lvlJc w:val="left"/>
      <w:pPr>
        <w:ind w:left="562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BBF0726A">
      <w:start w:val="1"/>
      <w:numFmt w:val="lowerLetter"/>
      <w:lvlText w:val="%8"/>
      <w:lvlJc w:val="left"/>
      <w:pPr>
        <w:ind w:left="634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A78E64DC">
      <w:start w:val="1"/>
      <w:numFmt w:val="lowerRoman"/>
      <w:lvlText w:val="%9"/>
      <w:lvlJc w:val="left"/>
      <w:pPr>
        <w:ind w:left="706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47E303D3"/>
    <w:multiLevelType w:val="hybridMultilevel"/>
    <w:tmpl w:val="9E9E89E6"/>
    <w:lvl w:ilvl="0" w:tplc="B07E6EDA">
      <w:start w:val="8"/>
      <w:numFmt w:val="decimal"/>
      <w:lvlText w:val="%1-"/>
      <w:lvlJc w:val="left"/>
      <w:pPr>
        <w:ind w:left="720" w:hanging="360"/>
      </w:pPr>
      <w:rPr>
        <w:rFonts w:hint="default"/>
        <w:color w:val="FF000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5340065"/>
    <w:multiLevelType w:val="hybridMultilevel"/>
    <w:tmpl w:val="92FE94C0"/>
    <w:lvl w:ilvl="0" w:tplc="2D047E8E">
      <w:start w:val="1"/>
      <w:numFmt w:val="decimal"/>
      <w:lvlText w:val="%1-"/>
      <w:lvlJc w:val="left"/>
      <w:pPr>
        <w:ind w:left="720" w:hanging="360"/>
      </w:pPr>
      <w:rPr>
        <w:rFonts w:hint="default"/>
        <w:b/>
        <w:color w:val="FF000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AE673ED"/>
    <w:multiLevelType w:val="hybridMultilevel"/>
    <w:tmpl w:val="8DC08C22"/>
    <w:lvl w:ilvl="0" w:tplc="2D047E8E">
      <w:start w:val="1"/>
      <w:numFmt w:val="decimal"/>
      <w:lvlText w:val="%1-"/>
      <w:lvlJc w:val="left"/>
      <w:pPr>
        <w:ind w:left="720" w:hanging="360"/>
      </w:pPr>
      <w:rPr>
        <w:rFonts w:hint="default"/>
        <w:b/>
        <w:color w:val="FF000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BBE56EA"/>
    <w:multiLevelType w:val="hybridMultilevel"/>
    <w:tmpl w:val="A31C024A"/>
    <w:lvl w:ilvl="0" w:tplc="2D047E8E">
      <w:start w:val="1"/>
      <w:numFmt w:val="decimal"/>
      <w:lvlText w:val="%1-"/>
      <w:lvlJc w:val="left"/>
      <w:pPr>
        <w:ind w:left="720" w:hanging="360"/>
      </w:pPr>
      <w:rPr>
        <w:rFonts w:hint="default"/>
        <w:b/>
        <w:color w:val="FF000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0653CA5"/>
    <w:multiLevelType w:val="hybridMultilevel"/>
    <w:tmpl w:val="24B4944A"/>
    <w:lvl w:ilvl="0" w:tplc="7EC4A9E8">
      <w:start w:val="1"/>
      <w:numFmt w:val="lowerLetter"/>
      <w:lvlText w:val="%1)"/>
      <w:lvlJc w:val="left"/>
      <w:pPr>
        <w:ind w:left="1215"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1" w:tplc="CB6EAFD6">
      <w:start w:val="1"/>
      <w:numFmt w:val="lowerLetter"/>
      <w:lvlText w:val="%2"/>
      <w:lvlJc w:val="left"/>
      <w:pPr>
        <w:ind w:left="202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2" w:tplc="5C245096">
      <w:start w:val="1"/>
      <w:numFmt w:val="lowerRoman"/>
      <w:lvlText w:val="%3"/>
      <w:lvlJc w:val="left"/>
      <w:pPr>
        <w:ind w:left="274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3" w:tplc="E61A2B5A">
      <w:start w:val="1"/>
      <w:numFmt w:val="decimal"/>
      <w:lvlText w:val="%4"/>
      <w:lvlJc w:val="left"/>
      <w:pPr>
        <w:ind w:left="346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4" w:tplc="86AC01CC">
      <w:start w:val="1"/>
      <w:numFmt w:val="lowerLetter"/>
      <w:lvlText w:val="%5"/>
      <w:lvlJc w:val="left"/>
      <w:pPr>
        <w:ind w:left="418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5" w:tplc="2E0272B0">
      <w:start w:val="1"/>
      <w:numFmt w:val="lowerRoman"/>
      <w:lvlText w:val="%6"/>
      <w:lvlJc w:val="left"/>
      <w:pPr>
        <w:ind w:left="490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6" w:tplc="2D58D57E">
      <w:start w:val="1"/>
      <w:numFmt w:val="decimal"/>
      <w:lvlText w:val="%7"/>
      <w:lvlJc w:val="left"/>
      <w:pPr>
        <w:ind w:left="562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7" w:tplc="BBF0726A">
      <w:start w:val="1"/>
      <w:numFmt w:val="lowerLetter"/>
      <w:lvlText w:val="%8"/>
      <w:lvlJc w:val="left"/>
      <w:pPr>
        <w:ind w:left="634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lvl w:ilvl="8" w:tplc="A78E64DC">
      <w:start w:val="1"/>
      <w:numFmt w:val="lowerRoman"/>
      <w:lvlText w:val="%9"/>
      <w:lvlJc w:val="left"/>
      <w:pPr>
        <w:ind w:left="7064" w:firstLine="0"/>
      </w:pPr>
      <w:rPr>
        <w:rFonts w:ascii="Arial" w:eastAsia="Arial" w:hAnsi="Arial" w:cs="Arial"/>
        <w:b/>
        <w:bCs/>
        <w:i w:val="0"/>
        <w:strike w:val="0"/>
        <w:dstrike w:val="0"/>
        <w:color w:val="000000"/>
        <w:sz w:val="22"/>
        <w:szCs w:val="22"/>
        <w:u w:val="none" w:color="000000"/>
        <w:effect w:val="none"/>
        <w:bdr w:val="none" w:sz="0" w:space="0" w:color="auto" w:frame="1"/>
        <w:vertAlign w:val="baseline"/>
      </w:rPr>
    </w:lvl>
  </w:abstractNum>
  <w:num w:numId="1" w16cid:durableId="646471857">
    <w:abstractNumId w:val="3"/>
  </w:num>
  <w:num w:numId="2" w16cid:durableId="1568682372">
    <w:abstractNumId w:val="5"/>
  </w:num>
  <w:num w:numId="3" w16cid:durableId="1177840451">
    <w:abstractNumId w:val="4"/>
  </w:num>
  <w:num w:numId="4" w16cid:durableId="905457729">
    <w:abstractNumId w:val="5"/>
  </w:num>
  <w:num w:numId="5" w16cid:durableId="864829636">
    <w:abstractNumId w:val="10"/>
  </w:num>
  <w:num w:numId="6" w16cid:durableId="2096125173">
    <w:abstractNumId w:val="6"/>
  </w:num>
  <w:num w:numId="7" w16cid:durableId="860163375">
    <w:abstractNumId w:val="2"/>
  </w:num>
  <w:num w:numId="8" w16cid:durableId="672149439">
    <w:abstractNumId w:val="7"/>
  </w:num>
  <w:num w:numId="9" w16cid:durableId="1887178494">
    <w:abstractNumId w:val="8"/>
  </w:num>
  <w:num w:numId="10" w16cid:durableId="2061051153">
    <w:abstractNumId w:val="9"/>
  </w:num>
  <w:num w:numId="11" w16cid:durableId="12248690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116719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rey ANELONE">
    <w15:presenceInfo w15:providerId="AD" w15:userId="S::jeffrey.anelone@fonsti.org::29e572df-eca5-43f8-afcb-2602e2cc36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604"/>
    <w:rsid w:val="00010902"/>
    <w:rsid w:val="00021B09"/>
    <w:rsid w:val="000642D5"/>
    <w:rsid w:val="00064BEF"/>
    <w:rsid w:val="00076FD5"/>
    <w:rsid w:val="000B70A5"/>
    <w:rsid w:val="000C5F7C"/>
    <w:rsid w:val="000F7D9F"/>
    <w:rsid w:val="001165E2"/>
    <w:rsid w:val="0012089C"/>
    <w:rsid w:val="00136A49"/>
    <w:rsid w:val="00141B6D"/>
    <w:rsid w:val="00177B4F"/>
    <w:rsid w:val="00180ABF"/>
    <w:rsid w:val="001A2BEB"/>
    <w:rsid w:val="00203430"/>
    <w:rsid w:val="00207A2F"/>
    <w:rsid w:val="002172CA"/>
    <w:rsid w:val="0022490E"/>
    <w:rsid w:val="00225CA8"/>
    <w:rsid w:val="00227615"/>
    <w:rsid w:val="00255500"/>
    <w:rsid w:val="00285388"/>
    <w:rsid w:val="002B7FF2"/>
    <w:rsid w:val="002E3AEE"/>
    <w:rsid w:val="00315E9D"/>
    <w:rsid w:val="00322CCA"/>
    <w:rsid w:val="00337499"/>
    <w:rsid w:val="003400E9"/>
    <w:rsid w:val="0034704D"/>
    <w:rsid w:val="003555B2"/>
    <w:rsid w:val="00371B77"/>
    <w:rsid w:val="00380909"/>
    <w:rsid w:val="00395604"/>
    <w:rsid w:val="003A03AF"/>
    <w:rsid w:val="003A7B93"/>
    <w:rsid w:val="003C5AD2"/>
    <w:rsid w:val="003D1EA6"/>
    <w:rsid w:val="003D4F2B"/>
    <w:rsid w:val="003F24FE"/>
    <w:rsid w:val="003F6859"/>
    <w:rsid w:val="0041207A"/>
    <w:rsid w:val="00417012"/>
    <w:rsid w:val="0043053D"/>
    <w:rsid w:val="004632C4"/>
    <w:rsid w:val="00466EC6"/>
    <w:rsid w:val="00482897"/>
    <w:rsid w:val="00485928"/>
    <w:rsid w:val="00493870"/>
    <w:rsid w:val="004A045E"/>
    <w:rsid w:val="004C22B2"/>
    <w:rsid w:val="004C70CC"/>
    <w:rsid w:val="004D1223"/>
    <w:rsid w:val="004D7D04"/>
    <w:rsid w:val="004F2A43"/>
    <w:rsid w:val="00503772"/>
    <w:rsid w:val="00506A83"/>
    <w:rsid w:val="00507FC8"/>
    <w:rsid w:val="005229D6"/>
    <w:rsid w:val="00524B73"/>
    <w:rsid w:val="00526680"/>
    <w:rsid w:val="00530F08"/>
    <w:rsid w:val="00531663"/>
    <w:rsid w:val="005566F1"/>
    <w:rsid w:val="00560085"/>
    <w:rsid w:val="00566364"/>
    <w:rsid w:val="005700B1"/>
    <w:rsid w:val="0057015B"/>
    <w:rsid w:val="00573512"/>
    <w:rsid w:val="00586B81"/>
    <w:rsid w:val="00596558"/>
    <w:rsid w:val="005A0F8D"/>
    <w:rsid w:val="005C4FCC"/>
    <w:rsid w:val="005D36A4"/>
    <w:rsid w:val="005D5CDD"/>
    <w:rsid w:val="005F0BE9"/>
    <w:rsid w:val="005F138B"/>
    <w:rsid w:val="005F307C"/>
    <w:rsid w:val="005F3125"/>
    <w:rsid w:val="00604422"/>
    <w:rsid w:val="00606DA4"/>
    <w:rsid w:val="006520B9"/>
    <w:rsid w:val="0065363D"/>
    <w:rsid w:val="006538B0"/>
    <w:rsid w:val="00692CD4"/>
    <w:rsid w:val="00695D65"/>
    <w:rsid w:val="0069724B"/>
    <w:rsid w:val="006A061F"/>
    <w:rsid w:val="006A0BFA"/>
    <w:rsid w:val="006A1497"/>
    <w:rsid w:val="006B172A"/>
    <w:rsid w:val="006C228A"/>
    <w:rsid w:val="006C5C42"/>
    <w:rsid w:val="006C5CC3"/>
    <w:rsid w:val="006D2312"/>
    <w:rsid w:val="006E2C0A"/>
    <w:rsid w:val="006F36DD"/>
    <w:rsid w:val="006F6D1E"/>
    <w:rsid w:val="00702DB5"/>
    <w:rsid w:val="007045C0"/>
    <w:rsid w:val="007153CA"/>
    <w:rsid w:val="0071785C"/>
    <w:rsid w:val="00771311"/>
    <w:rsid w:val="00773F9B"/>
    <w:rsid w:val="0077559A"/>
    <w:rsid w:val="007927BA"/>
    <w:rsid w:val="007A4D3B"/>
    <w:rsid w:val="007C1816"/>
    <w:rsid w:val="007C333F"/>
    <w:rsid w:val="0080278A"/>
    <w:rsid w:val="00804500"/>
    <w:rsid w:val="00813D24"/>
    <w:rsid w:val="00822728"/>
    <w:rsid w:val="00832994"/>
    <w:rsid w:val="008367AF"/>
    <w:rsid w:val="00846815"/>
    <w:rsid w:val="008512D8"/>
    <w:rsid w:val="00886177"/>
    <w:rsid w:val="008C525F"/>
    <w:rsid w:val="008E69D1"/>
    <w:rsid w:val="009223D0"/>
    <w:rsid w:val="009630EF"/>
    <w:rsid w:val="00984E82"/>
    <w:rsid w:val="00987647"/>
    <w:rsid w:val="009A0247"/>
    <w:rsid w:val="009A42E2"/>
    <w:rsid w:val="009A45B7"/>
    <w:rsid w:val="009C0874"/>
    <w:rsid w:val="009C2940"/>
    <w:rsid w:val="009C5C08"/>
    <w:rsid w:val="009E4DE0"/>
    <w:rsid w:val="009F1B86"/>
    <w:rsid w:val="00A31847"/>
    <w:rsid w:val="00A4152D"/>
    <w:rsid w:val="00A415C9"/>
    <w:rsid w:val="00A52EA4"/>
    <w:rsid w:val="00A676D4"/>
    <w:rsid w:val="00A7019D"/>
    <w:rsid w:val="00A70A45"/>
    <w:rsid w:val="00A841AD"/>
    <w:rsid w:val="00A956C3"/>
    <w:rsid w:val="00AB354C"/>
    <w:rsid w:val="00AB40F1"/>
    <w:rsid w:val="00AB4381"/>
    <w:rsid w:val="00AB59E0"/>
    <w:rsid w:val="00AC065D"/>
    <w:rsid w:val="00AD199C"/>
    <w:rsid w:val="00B3231B"/>
    <w:rsid w:val="00B35F9C"/>
    <w:rsid w:val="00B57224"/>
    <w:rsid w:val="00B8244F"/>
    <w:rsid w:val="00B906C1"/>
    <w:rsid w:val="00B95594"/>
    <w:rsid w:val="00BB6A5E"/>
    <w:rsid w:val="00BB77A2"/>
    <w:rsid w:val="00BC23E1"/>
    <w:rsid w:val="00BC327B"/>
    <w:rsid w:val="00BD748D"/>
    <w:rsid w:val="00C061A4"/>
    <w:rsid w:val="00C14D8E"/>
    <w:rsid w:val="00C16007"/>
    <w:rsid w:val="00C44DF4"/>
    <w:rsid w:val="00C64B24"/>
    <w:rsid w:val="00C709A3"/>
    <w:rsid w:val="00CB5FFA"/>
    <w:rsid w:val="00CF1DD4"/>
    <w:rsid w:val="00D21828"/>
    <w:rsid w:val="00D31A0A"/>
    <w:rsid w:val="00D70BFD"/>
    <w:rsid w:val="00D8089D"/>
    <w:rsid w:val="00D906B9"/>
    <w:rsid w:val="00DC1E71"/>
    <w:rsid w:val="00DD6141"/>
    <w:rsid w:val="00DE20A4"/>
    <w:rsid w:val="00DE4074"/>
    <w:rsid w:val="00DF12D1"/>
    <w:rsid w:val="00DF6D53"/>
    <w:rsid w:val="00E21519"/>
    <w:rsid w:val="00E2586F"/>
    <w:rsid w:val="00E37831"/>
    <w:rsid w:val="00E609AA"/>
    <w:rsid w:val="00E6395C"/>
    <w:rsid w:val="00E7210D"/>
    <w:rsid w:val="00E80723"/>
    <w:rsid w:val="00E91CF8"/>
    <w:rsid w:val="00E93DC6"/>
    <w:rsid w:val="00EA6511"/>
    <w:rsid w:val="00ED0978"/>
    <w:rsid w:val="00ED20D5"/>
    <w:rsid w:val="00ED4DFA"/>
    <w:rsid w:val="00EF3842"/>
    <w:rsid w:val="00F02088"/>
    <w:rsid w:val="00F06C30"/>
    <w:rsid w:val="00F16C74"/>
    <w:rsid w:val="00F22427"/>
    <w:rsid w:val="00F24094"/>
    <w:rsid w:val="00F24951"/>
    <w:rsid w:val="00F3537F"/>
    <w:rsid w:val="00F50347"/>
    <w:rsid w:val="00F5342D"/>
    <w:rsid w:val="00F83B1D"/>
    <w:rsid w:val="00F91CCE"/>
    <w:rsid w:val="00F95F8D"/>
    <w:rsid w:val="00FC63F3"/>
    <w:rsid w:val="00FF51DD"/>
    <w:rsid w:val="00FF7DC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DB952A"/>
  <w15:chartTrackingRefBased/>
  <w15:docId w15:val="{5F191D00-AE2E-4288-91D6-E1BBDF853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4DF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x14noirbold1">
    <w:name w:val="tx14noirbold1"/>
    <w:rsid w:val="00395604"/>
    <w:rPr>
      <w:rFonts w:ascii="Arial" w:hAnsi="Arial" w:cs="Arial" w:hint="default"/>
      <w:b/>
      <w:bCs/>
      <w:color w:val="000000"/>
      <w:sz w:val="24"/>
      <w:szCs w:val="24"/>
    </w:rPr>
  </w:style>
  <w:style w:type="paragraph" w:styleId="En-tte">
    <w:name w:val="header"/>
    <w:basedOn w:val="Normal"/>
    <w:rsid w:val="003C5AD2"/>
    <w:pPr>
      <w:tabs>
        <w:tab w:val="center" w:pos="4536"/>
        <w:tab w:val="right" w:pos="9072"/>
      </w:tabs>
    </w:pPr>
  </w:style>
  <w:style w:type="paragraph" w:styleId="Pieddepage">
    <w:name w:val="footer"/>
    <w:basedOn w:val="Normal"/>
    <w:link w:val="PieddepageCar"/>
    <w:rsid w:val="003C5AD2"/>
    <w:pPr>
      <w:tabs>
        <w:tab w:val="center" w:pos="4536"/>
        <w:tab w:val="right" w:pos="9072"/>
      </w:tabs>
    </w:pPr>
  </w:style>
  <w:style w:type="character" w:customStyle="1" w:styleId="PieddepageCar">
    <w:name w:val="Pied de page Car"/>
    <w:link w:val="Pieddepage"/>
    <w:rsid w:val="003C5AD2"/>
    <w:rPr>
      <w:sz w:val="24"/>
      <w:szCs w:val="24"/>
      <w:lang w:val="fr-FR" w:eastAsia="fr-FR" w:bidi="ar-SA"/>
    </w:rPr>
  </w:style>
  <w:style w:type="character" w:styleId="Lienhypertexte">
    <w:name w:val="Hyperlink"/>
    <w:rsid w:val="003C5AD2"/>
    <w:rPr>
      <w:color w:val="0000FF"/>
      <w:u w:val="single"/>
    </w:rPr>
  </w:style>
  <w:style w:type="paragraph" w:styleId="Paragraphedeliste">
    <w:name w:val="List Paragraph"/>
    <w:basedOn w:val="Normal"/>
    <w:uiPriority w:val="34"/>
    <w:qFormat/>
    <w:rsid w:val="0071785C"/>
    <w:pPr>
      <w:spacing w:after="160" w:line="259" w:lineRule="auto"/>
      <w:ind w:left="720"/>
      <w:contextualSpacing/>
    </w:pPr>
    <w:rPr>
      <w:rFonts w:ascii="Calibri" w:eastAsia="Calibri" w:hAnsi="Calibri"/>
      <w:sz w:val="22"/>
      <w:szCs w:val="22"/>
      <w:lang w:eastAsia="en-US"/>
    </w:rPr>
  </w:style>
  <w:style w:type="paragraph" w:styleId="Textedebulles">
    <w:name w:val="Balloon Text"/>
    <w:basedOn w:val="Normal"/>
    <w:link w:val="TextedebullesCar"/>
    <w:rsid w:val="00F16C74"/>
    <w:rPr>
      <w:rFonts w:ascii="Segoe UI" w:hAnsi="Segoe UI" w:cs="Segoe UI"/>
      <w:sz w:val="18"/>
      <w:szCs w:val="18"/>
    </w:rPr>
  </w:style>
  <w:style w:type="character" w:customStyle="1" w:styleId="TextedebullesCar">
    <w:name w:val="Texte de bulles Car"/>
    <w:link w:val="Textedebulles"/>
    <w:rsid w:val="00F16C74"/>
    <w:rPr>
      <w:rFonts w:ascii="Segoe UI" w:hAnsi="Segoe UI" w:cs="Segoe UI"/>
      <w:sz w:val="18"/>
      <w:szCs w:val="18"/>
    </w:rPr>
  </w:style>
  <w:style w:type="numbering" w:customStyle="1" w:styleId="Listeactuelle1">
    <w:name w:val="Liste actuelle1"/>
    <w:uiPriority w:val="99"/>
    <w:rsid w:val="003D1EA6"/>
    <w:pPr>
      <w:numPr>
        <w:numId w:val="12"/>
      </w:numPr>
    </w:pPr>
  </w:style>
  <w:style w:type="character" w:styleId="Mentionnonrsolue">
    <w:name w:val="Unresolved Mention"/>
    <w:basedOn w:val="Policepardfaut"/>
    <w:uiPriority w:val="99"/>
    <w:semiHidden/>
    <w:unhideWhenUsed/>
    <w:rsid w:val="00A52EA4"/>
    <w:rPr>
      <w:color w:val="605E5C"/>
      <w:shd w:val="clear" w:color="auto" w:fill="E1DFDD"/>
    </w:rPr>
  </w:style>
  <w:style w:type="paragraph" w:styleId="Rvision">
    <w:name w:val="Revision"/>
    <w:hidden/>
    <w:uiPriority w:val="99"/>
    <w:semiHidden/>
    <w:rsid w:val="00E6395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1811">
      <w:bodyDiv w:val="1"/>
      <w:marLeft w:val="0"/>
      <w:marRight w:val="0"/>
      <w:marTop w:val="0"/>
      <w:marBottom w:val="0"/>
      <w:divBdr>
        <w:top w:val="none" w:sz="0" w:space="0" w:color="auto"/>
        <w:left w:val="none" w:sz="0" w:space="0" w:color="auto"/>
        <w:bottom w:val="none" w:sz="0" w:space="0" w:color="auto"/>
        <w:right w:val="none" w:sz="0" w:space="0" w:color="auto"/>
      </w:divBdr>
    </w:div>
    <w:div w:id="32945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sti.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nsti.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fonst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0.emf"/><Relationship Id="rId1" Type="http://schemas.openxmlformats.org/officeDocument/2006/relationships/image" Target="media/image2.emf"/><Relationship Id="rId4" Type="http://schemas.openxmlformats.org/officeDocument/2006/relationships/image" Target="media/image30.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57C2E-BA7F-45DC-95CA-0F50689DC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Pages>
  <Words>556</Words>
  <Characters>3060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Programme d’Appui Stratégique à la Recherche Scientifique</vt:lpstr>
    </vt:vector>
  </TitlesOfParts>
  <Company>CSRS2</Company>
  <LinksUpToDate>false</LinksUpToDate>
  <CharactersWithSpaces>3609</CharactersWithSpaces>
  <SharedDoc>false</SharedDoc>
  <HLinks>
    <vt:vector size="6" baseType="variant">
      <vt:variant>
        <vt:i4>2555925</vt:i4>
      </vt:variant>
      <vt:variant>
        <vt:i4>0</vt:i4>
      </vt:variant>
      <vt:variant>
        <vt:i4>0</vt:i4>
      </vt:variant>
      <vt:variant>
        <vt:i4>5</vt:i4>
      </vt:variant>
      <vt:variant>
        <vt:lpwstr>mailto:pasres@csrs.ci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d’Appui Stratégique à la Recherche Scientifique</dc:title>
  <dc:subject/>
  <dc:creator>PASRES2</dc:creator>
  <cp:keywords/>
  <dc:description/>
  <cp:lastModifiedBy>Jeffrey ANELONE</cp:lastModifiedBy>
  <cp:revision>37</cp:revision>
  <cp:lastPrinted>2021-07-29T19:15:00Z</cp:lastPrinted>
  <dcterms:created xsi:type="dcterms:W3CDTF">2022-01-29T12:02:00Z</dcterms:created>
  <dcterms:modified xsi:type="dcterms:W3CDTF">2026-09-23T18:08:00Z</dcterms:modified>
</cp:coreProperties>
</file>